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154" w:rsidRPr="00347581" w:rsidRDefault="00697154" w:rsidP="00697154">
      <w:pPr>
        <w:jc w:val="center"/>
        <w:rPr>
          <w:b/>
          <w:bCs/>
          <w:sz w:val="28"/>
          <w:szCs w:val="28"/>
        </w:rPr>
      </w:pPr>
      <w:r w:rsidRPr="00347581">
        <w:rPr>
          <w:b/>
          <w:bCs/>
          <w:sz w:val="28"/>
          <w:szCs w:val="28"/>
        </w:rPr>
        <w:t>CHƯƠNG 4: ĐA PHƯƠNG TIỆN</w:t>
      </w:r>
    </w:p>
    <w:p w:rsidR="00697154" w:rsidRDefault="00697154" w:rsidP="00697154">
      <w:pPr>
        <w:tabs>
          <w:tab w:val="left" w:pos="6120"/>
        </w:tabs>
        <w:jc w:val="center"/>
        <w:rPr>
          <w:b/>
          <w:bCs/>
          <w:sz w:val="28"/>
          <w:szCs w:val="28"/>
          <w:lang w:val="pl-PL"/>
        </w:rPr>
      </w:pPr>
      <w:r w:rsidRPr="00347581">
        <w:rPr>
          <w:b/>
          <w:bCs/>
          <w:sz w:val="28"/>
          <w:szCs w:val="28"/>
          <w:lang w:val="pl-PL"/>
        </w:rPr>
        <w:t>Bài 13: PHẦN MỀM GHI ÂM VÀ XỬ LÍ ÂM THANH AUDACITY</w:t>
      </w:r>
      <w:r w:rsidR="005431C1">
        <w:rPr>
          <w:b/>
          <w:bCs/>
          <w:sz w:val="28"/>
          <w:szCs w:val="28"/>
          <w:lang w:val="pl-PL"/>
        </w:rPr>
        <w:t xml:space="preserve"> (tiết 1)</w:t>
      </w:r>
    </w:p>
    <w:p w:rsidR="004A317A" w:rsidRDefault="004A317A" w:rsidP="00092AAF">
      <w:pPr>
        <w:tabs>
          <w:tab w:val="left" w:pos="6120"/>
        </w:tabs>
        <w:spacing w:before="240"/>
        <w:rPr>
          <w:b/>
          <w:bCs/>
          <w:szCs w:val="28"/>
          <w:lang w:val="pl-PL"/>
        </w:rPr>
      </w:pPr>
    </w:p>
    <w:p w:rsidR="005431C1" w:rsidRDefault="00092AAF" w:rsidP="00092AAF">
      <w:pPr>
        <w:tabs>
          <w:tab w:val="left" w:pos="6120"/>
        </w:tabs>
        <w:spacing w:before="240"/>
        <w:rPr>
          <w:b/>
          <w:bCs/>
          <w:szCs w:val="28"/>
          <w:lang w:val="pl-PL"/>
        </w:rPr>
      </w:pPr>
      <w:r>
        <w:rPr>
          <w:b/>
          <w:bCs/>
          <w:szCs w:val="28"/>
          <w:lang w:val="pl-PL"/>
        </w:rPr>
        <w:t>Mời các em xem đoạn video sau:</w:t>
      </w:r>
    </w:p>
    <w:p w:rsidR="00FD1BBF" w:rsidRPr="00092AAF" w:rsidRDefault="00A4532B" w:rsidP="00092AAF">
      <w:pPr>
        <w:tabs>
          <w:tab w:val="left" w:pos="6120"/>
        </w:tabs>
        <w:spacing w:after="240"/>
        <w:rPr>
          <w:b/>
          <w:bCs/>
          <w:sz w:val="28"/>
          <w:szCs w:val="28"/>
          <w:lang w:val="pl-PL"/>
        </w:rPr>
      </w:pPr>
      <w:hyperlink r:id="rId5" w:history="1">
        <w:r w:rsidR="00FD1BBF">
          <w:rPr>
            <w:rStyle w:val="Hyperlink"/>
          </w:rPr>
          <w:t>https://www.youtube.com/watch?v=fAVVxFfutLc</w:t>
        </w:r>
      </w:hyperlink>
      <w:r w:rsidR="00FD1BBF">
        <w:t xml:space="preserve"> (</w:t>
      </w:r>
      <w:r w:rsidR="005E50F3">
        <w:t>Từ phút 1</w:t>
      </w:r>
      <w:r w:rsidR="00FD1BBF">
        <w:t>6 phút)</w:t>
      </w:r>
    </w:p>
    <w:p w:rsidR="005E50F3" w:rsidRPr="00347581" w:rsidRDefault="005E50F3" w:rsidP="005E50F3">
      <w:pPr>
        <w:pStyle w:val="StyleAfter6ptLinespacing15lines"/>
        <w:spacing w:before="0" w:after="0" w:line="240" w:lineRule="auto"/>
        <w:rPr>
          <w:color w:val="000000" w:themeColor="text1"/>
          <w:sz w:val="28"/>
          <w:szCs w:val="28"/>
          <w:lang w:val="de-DE"/>
        </w:rPr>
      </w:pPr>
      <w:r w:rsidRPr="00347581">
        <w:rPr>
          <w:rFonts w:eastAsiaTheme="majorEastAsia"/>
          <w:b/>
          <w:bCs/>
          <w:color w:val="000000" w:themeColor="text1"/>
          <w:sz w:val="26"/>
          <w:szCs w:val="26"/>
          <w:lang w:val="de-DE"/>
        </w:rPr>
        <w:t xml:space="preserve">4. Chỉnh sửa âm thanh mức đơn giản </w:t>
      </w:r>
    </w:p>
    <w:p w:rsidR="005E50F3" w:rsidRPr="00347581" w:rsidRDefault="005E50F3" w:rsidP="005E50F3">
      <w:pPr>
        <w:pStyle w:val="StyleAfter6ptLinespacing15lines"/>
        <w:spacing w:before="0" w:after="0" w:line="240" w:lineRule="auto"/>
        <w:rPr>
          <w:color w:val="000000" w:themeColor="text1"/>
          <w:sz w:val="28"/>
          <w:szCs w:val="28"/>
          <w:lang w:val="de-DE"/>
        </w:rPr>
      </w:pPr>
      <w:r w:rsidRPr="00347581">
        <w:rPr>
          <w:color w:val="000000" w:themeColor="text1"/>
          <w:sz w:val="28"/>
          <w:szCs w:val="28"/>
          <w:lang w:val="de-DE"/>
        </w:rPr>
        <w:t>a) Nghe lại một đoạn âm thanh</w:t>
      </w:r>
    </w:p>
    <w:p w:rsidR="005E50F3" w:rsidRPr="00347581" w:rsidRDefault="005E50F3" w:rsidP="005E50F3">
      <w:pPr>
        <w:pStyle w:val="StyleAfter6ptLinespacing15lines"/>
        <w:spacing w:before="0" w:after="0" w:line="240" w:lineRule="auto"/>
        <w:rPr>
          <w:color w:val="000000" w:themeColor="text1"/>
          <w:sz w:val="28"/>
          <w:szCs w:val="28"/>
          <w:lang w:val="de-DE"/>
        </w:rPr>
      </w:pPr>
      <w:r w:rsidRPr="00347581">
        <w:rPr>
          <w:color w:val="000000" w:themeColor="text1"/>
          <w:sz w:val="28"/>
          <w:szCs w:val="28"/>
          <w:lang w:val="de-DE"/>
        </w:rPr>
        <w:t xml:space="preserve">- Dùng chuột đánh dấu một đoạn trên rãnh, nhấn phím Space hoặc nháy chuột vào nút </w:t>
      </w:r>
      <w:r w:rsidRPr="00347581">
        <w:rPr>
          <w:noProof/>
        </w:rPr>
        <w:drawing>
          <wp:inline distT="0" distB="0" distL="0" distR="0" wp14:anchorId="20A58382" wp14:editId="08B2D2E5">
            <wp:extent cx="253084" cy="166977"/>
            <wp:effectExtent l="0" t="0" r="0" b="508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3287" cy="167111"/>
                    </a:xfrm>
                    <a:prstGeom prst="rect">
                      <a:avLst/>
                    </a:prstGeom>
                  </pic:spPr>
                </pic:pic>
              </a:graphicData>
            </a:graphic>
          </wp:inline>
        </w:drawing>
      </w:r>
      <w:r w:rsidRPr="00347581">
        <w:rPr>
          <w:color w:val="000000" w:themeColor="text1"/>
          <w:sz w:val="28"/>
          <w:szCs w:val="28"/>
          <w:lang w:val="de-DE"/>
        </w:rPr>
        <w:t xml:space="preserve">. Muốn dừng thì nháy nút </w:t>
      </w:r>
      <w:r w:rsidRPr="00347581">
        <w:rPr>
          <w:noProof/>
        </w:rPr>
        <w:drawing>
          <wp:inline distT="0" distB="0" distL="0" distR="0" wp14:anchorId="4F51454D" wp14:editId="7BDC77F5">
            <wp:extent cx="206734" cy="175944"/>
            <wp:effectExtent l="0" t="0" r="317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3408" cy="173113"/>
                    </a:xfrm>
                    <a:prstGeom prst="rect">
                      <a:avLst/>
                    </a:prstGeom>
                  </pic:spPr>
                </pic:pic>
              </a:graphicData>
            </a:graphic>
          </wp:inline>
        </w:drawing>
      </w:r>
      <w:r w:rsidRPr="00347581">
        <w:rPr>
          <w:color w:val="000000" w:themeColor="text1"/>
          <w:sz w:val="28"/>
          <w:szCs w:val="28"/>
          <w:lang w:val="de-DE"/>
        </w:rPr>
        <w:t>.</w:t>
      </w:r>
    </w:p>
    <w:p w:rsidR="005E50F3" w:rsidRPr="00347581" w:rsidRDefault="005E50F3" w:rsidP="005E50F3">
      <w:pPr>
        <w:pStyle w:val="StyleAfter6ptLinespacing15lines"/>
        <w:spacing w:before="0" w:after="0" w:line="240" w:lineRule="auto"/>
        <w:rPr>
          <w:color w:val="000000" w:themeColor="text1"/>
          <w:sz w:val="28"/>
          <w:szCs w:val="28"/>
        </w:rPr>
      </w:pPr>
      <w:r w:rsidRPr="00347581">
        <w:rPr>
          <w:color w:val="000000" w:themeColor="text1"/>
          <w:sz w:val="28"/>
          <w:szCs w:val="28"/>
        </w:rPr>
        <w:t>b) Làm to, nhỏ âm lượng hoặc tắt âm thanh của từng rãnh</w:t>
      </w:r>
    </w:p>
    <w:p w:rsidR="005E50F3" w:rsidRPr="00347581" w:rsidRDefault="005E50F3" w:rsidP="005E50F3">
      <w:pPr>
        <w:pStyle w:val="StyleAfter6ptLinespacing15lines"/>
        <w:spacing w:before="0" w:after="0" w:line="240" w:lineRule="auto"/>
        <w:rPr>
          <w:color w:val="000000" w:themeColor="text1"/>
          <w:sz w:val="28"/>
          <w:szCs w:val="28"/>
        </w:rPr>
      </w:pPr>
      <w:r w:rsidRPr="00347581">
        <w:rPr>
          <w:color w:val="000000" w:themeColor="text1"/>
          <w:sz w:val="28"/>
          <w:szCs w:val="28"/>
        </w:rPr>
        <w:t xml:space="preserve">- Kéo thả con trượt </w:t>
      </w:r>
      <w:r w:rsidRPr="00347581">
        <w:rPr>
          <w:noProof/>
        </w:rPr>
        <w:drawing>
          <wp:inline distT="0" distB="0" distL="0" distR="0" wp14:anchorId="53F2DBCD" wp14:editId="26E73399">
            <wp:extent cx="1208598" cy="150579"/>
            <wp:effectExtent l="0" t="0" r="0" b="190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19200" cy="151900"/>
                    </a:xfrm>
                    <a:prstGeom prst="rect">
                      <a:avLst/>
                    </a:prstGeom>
                  </pic:spPr>
                </pic:pic>
              </a:graphicData>
            </a:graphic>
          </wp:inline>
        </w:drawing>
      </w:r>
      <w:r w:rsidRPr="00347581">
        <w:rPr>
          <w:color w:val="000000" w:themeColor="text1"/>
          <w:sz w:val="28"/>
          <w:szCs w:val="28"/>
        </w:rPr>
        <w:t xml:space="preserve"> sang phải, sang trái để tăng hoặc giảm âm lượng.</w:t>
      </w:r>
    </w:p>
    <w:p w:rsidR="005E50F3" w:rsidRPr="00347581" w:rsidRDefault="005E50F3" w:rsidP="005E50F3">
      <w:pPr>
        <w:pStyle w:val="StyleAfter6ptLinespacing15lines"/>
        <w:spacing w:before="0" w:after="0" w:line="240" w:lineRule="auto"/>
        <w:rPr>
          <w:color w:val="000000" w:themeColor="text1"/>
          <w:sz w:val="28"/>
          <w:szCs w:val="28"/>
        </w:rPr>
      </w:pPr>
      <w:r w:rsidRPr="00347581">
        <w:rPr>
          <w:color w:val="000000" w:themeColor="text1"/>
          <w:sz w:val="28"/>
          <w:szCs w:val="28"/>
        </w:rPr>
        <w:t xml:space="preserve">- Nháy chuột vào nút lệnh </w:t>
      </w:r>
      <w:r w:rsidRPr="00347581">
        <w:rPr>
          <w:b/>
          <w:color w:val="000000" w:themeColor="text1"/>
          <w:sz w:val="28"/>
          <w:szCs w:val="28"/>
        </w:rPr>
        <w:t>Mute</w:t>
      </w:r>
      <w:r w:rsidRPr="00347581">
        <w:rPr>
          <w:color w:val="000000" w:themeColor="text1"/>
          <w:sz w:val="28"/>
          <w:szCs w:val="28"/>
        </w:rPr>
        <w:t xml:space="preserve"> để tắt âm thanh của rãnh hiện thời.</w:t>
      </w:r>
    </w:p>
    <w:p w:rsidR="005E50F3" w:rsidRPr="00347581" w:rsidRDefault="005E50F3" w:rsidP="005E50F3">
      <w:pPr>
        <w:pStyle w:val="StyleAfter6ptLinespacing15lines"/>
        <w:spacing w:before="0" w:after="0" w:line="240" w:lineRule="auto"/>
        <w:rPr>
          <w:color w:val="000000" w:themeColor="text1"/>
          <w:sz w:val="28"/>
          <w:szCs w:val="28"/>
        </w:rPr>
      </w:pPr>
      <w:r w:rsidRPr="00347581">
        <w:rPr>
          <w:color w:val="000000" w:themeColor="text1"/>
          <w:sz w:val="28"/>
          <w:szCs w:val="28"/>
        </w:rPr>
        <w:t xml:space="preserve">- Nháy chuột vào nút lệnh </w:t>
      </w:r>
      <w:r w:rsidRPr="00347581">
        <w:rPr>
          <w:b/>
          <w:color w:val="000000" w:themeColor="text1"/>
          <w:sz w:val="28"/>
          <w:szCs w:val="28"/>
        </w:rPr>
        <w:t>Solo</w:t>
      </w:r>
      <w:r w:rsidRPr="00347581">
        <w:rPr>
          <w:color w:val="000000" w:themeColor="text1"/>
          <w:sz w:val="28"/>
          <w:szCs w:val="28"/>
        </w:rPr>
        <w:t xml:space="preserve"> để tắt âm thanh của tất cả các rãnh khác trừ rãnh hiện thời.</w:t>
      </w:r>
    </w:p>
    <w:p w:rsidR="005E50F3" w:rsidRPr="00347581" w:rsidRDefault="005E50F3" w:rsidP="005E50F3">
      <w:pPr>
        <w:pStyle w:val="StyleAfter6ptLinespacing15lines"/>
        <w:spacing w:before="0" w:after="0" w:line="240" w:lineRule="auto"/>
        <w:rPr>
          <w:color w:val="000000" w:themeColor="text1"/>
          <w:sz w:val="28"/>
          <w:szCs w:val="28"/>
        </w:rPr>
      </w:pPr>
      <w:r w:rsidRPr="00347581">
        <w:rPr>
          <w:color w:val="000000" w:themeColor="text1"/>
          <w:sz w:val="28"/>
          <w:szCs w:val="28"/>
        </w:rPr>
        <w:t>c) Đánh dấu một đoạn âm thanh</w:t>
      </w:r>
    </w:p>
    <w:p w:rsidR="005E50F3" w:rsidRPr="00347581" w:rsidRDefault="005E50F3" w:rsidP="005E50F3">
      <w:pPr>
        <w:pStyle w:val="StyleAfter6ptLinespacing15lines"/>
        <w:spacing w:before="0" w:after="0" w:line="240" w:lineRule="auto"/>
        <w:rPr>
          <w:color w:val="000000" w:themeColor="text1"/>
          <w:sz w:val="28"/>
          <w:szCs w:val="28"/>
        </w:rPr>
      </w:pPr>
      <w:r w:rsidRPr="00347581">
        <w:rPr>
          <w:color w:val="000000" w:themeColor="text1"/>
          <w:sz w:val="28"/>
          <w:szCs w:val="28"/>
        </w:rPr>
        <w:t>Thao tác đánh dấu một đoạn âm thanh:</w:t>
      </w:r>
    </w:p>
    <w:p w:rsidR="005E50F3" w:rsidRPr="00347581" w:rsidRDefault="005E50F3" w:rsidP="005E50F3">
      <w:pPr>
        <w:pStyle w:val="StyleAfter6ptLinespacing15lines"/>
        <w:spacing w:before="0" w:after="0" w:line="240" w:lineRule="auto"/>
        <w:rPr>
          <w:color w:val="000000" w:themeColor="text1"/>
          <w:sz w:val="28"/>
          <w:szCs w:val="28"/>
        </w:rPr>
      </w:pPr>
      <w:r w:rsidRPr="00347581">
        <w:rPr>
          <w:color w:val="000000" w:themeColor="text1"/>
          <w:sz w:val="28"/>
          <w:szCs w:val="28"/>
        </w:rPr>
        <w:t xml:space="preserve">- Chọn công cụ </w:t>
      </w:r>
      <w:r w:rsidRPr="00347581">
        <w:rPr>
          <w:noProof/>
        </w:rPr>
        <w:drawing>
          <wp:inline distT="0" distB="0" distL="0" distR="0" wp14:anchorId="0EB32C2F" wp14:editId="0AB2B203">
            <wp:extent cx="141532" cy="147429"/>
            <wp:effectExtent l="0" t="0" r="0" b="508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1286" cy="147173"/>
                    </a:xfrm>
                    <a:prstGeom prst="rect">
                      <a:avLst/>
                    </a:prstGeom>
                  </pic:spPr>
                </pic:pic>
              </a:graphicData>
            </a:graphic>
          </wp:inline>
        </w:drawing>
      </w:r>
    </w:p>
    <w:p w:rsidR="005E50F3" w:rsidRPr="00347581" w:rsidRDefault="005E50F3" w:rsidP="005E50F3">
      <w:pPr>
        <w:pStyle w:val="StyleAfter6ptLinespacing15lines"/>
        <w:spacing w:before="0" w:after="0" w:line="240" w:lineRule="auto"/>
        <w:rPr>
          <w:color w:val="000000" w:themeColor="text1"/>
          <w:sz w:val="28"/>
          <w:szCs w:val="28"/>
        </w:rPr>
      </w:pPr>
      <w:r w:rsidRPr="00347581">
        <w:rPr>
          <w:color w:val="000000" w:themeColor="text1"/>
          <w:sz w:val="28"/>
          <w:szCs w:val="28"/>
        </w:rPr>
        <w:t>- Kéo thả chuột từ vị trí đầu đến vị trí cuối.</w:t>
      </w:r>
    </w:p>
    <w:p w:rsidR="005E50F3" w:rsidRPr="00347581" w:rsidRDefault="005E50F3" w:rsidP="005E50F3">
      <w:pPr>
        <w:pStyle w:val="StyleAfter6ptLinespacing15lines"/>
        <w:spacing w:before="0" w:after="0" w:line="240" w:lineRule="auto"/>
        <w:rPr>
          <w:color w:val="000000" w:themeColor="text1"/>
          <w:sz w:val="28"/>
          <w:szCs w:val="28"/>
        </w:rPr>
      </w:pPr>
      <w:r w:rsidRPr="00347581">
        <w:rPr>
          <w:color w:val="000000" w:themeColor="text1"/>
          <w:sz w:val="28"/>
          <w:szCs w:val="28"/>
        </w:rPr>
        <w:t>- Nếu trong khi kéo thả chúng ta di chuyển chuột qua nhiều rãnh thì sẽ đánh dấu trên nhiều rãnh.</w:t>
      </w:r>
    </w:p>
    <w:p w:rsidR="005E50F3" w:rsidRPr="00347581" w:rsidRDefault="005E50F3" w:rsidP="005E50F3">
      <w:pPr>
        <w:pStyle w:val="StyleAfter6ptLinespacing15lines"/>
        <w:spacing w:before="0" w:after="0" w:line="240" w:lineRule="auto"/>
        <w:rPr>
          <w:color w:val="000000" w:themeColor="text1"/>
          <w:sz w:val="28"/>
          <w:szCs w:val="28"/>
        </w:rPr>
      </w:pPr>
      <w:r w:rsidRPr="00347581">
        <w:rPr>
          <w:color w:val="000000" w:themeColor="text1"/>
          <w:sz w:val="28"/>
          <w:szCs w:val="28"/>
        </w:rPr>
        <w:t>d) Thao tác xóa, cắt, dán đoạn âm thanh</w:t>
      </w:r>
    </w:p>
    <w:p w:rsidR="005E50F3" w:rsidRPr="00347581" w:rsidRDefault="005E50F3" w:rsidP="005E50F3">
      <w:pPr>
        <w:pStyle w:val="StyleAfter6ptLinespacing15lines"/>
        <w:spacing w:before="0" w:after="0" w:line="240" w:lineRule="auto"/>
        <w:rPr>
          <w:color w:val="000000" w:themeColor="text1"/>
          <w:sz w:val="28"/>
          <w:szCs w:val="28"/>
        </w:rPr>
      </w:pPr>
      <w:r w:rsidRPr="00347581">
        <w:rPr>
          <w:color w:val="000000" w:themeColor="text1"/>
          <w:sz w:val="28"/>
          <w:szCs w:val="28"/>
        </w:rPr>
        <w:t>- Xóa một đoạn âm thanh: nhấn phím Delete</w:t>
      </w:r>
    </w:p>
    <w:p w:rsidR="005E50F3" w:rsidRPr="00347581" w:rsidRDefault="005E50F3" w:rsidP="005E50F3">
      <w:pPr>
        <w:pStyle w:val="StyleAfter6ptLinespacing15lines"/>
        <w:spacing w:before="0" w:after="0" w:line="240" w:lineRule="auto"/>
        <w:rPr>
          <w:color w:val="000000" w:themeColor="text1"/>
          <w:sz w:val="28"/>
          <w:szCs w:val="28"/>
        </w:rPr>
      </w:pPr>
      <w:r w:rsidRPr="00347581">
        <w:rPr>
          <w:color w:val="000000" w:themeColor="text1"/>
          <w:sz w:val="28"/>
          <w:szCs w:val="28"/>
        </w:rPr>
        <w:t>- Sao chép một đoạn âm thanh từ vị trí này sang một vị trí khác (trên cùng rãnh hoặc khác rãnh)</w:t>
      </w:r>
    </w:p>
    <w:p w:rsidR="005E50F3" w:rsidRPr="00347581" w:rsidRDefault="005E50F3" w:rsidP="005E50F3">
      <w:pPr>
        <w:pStyle w:val="StyleAfter6ptLinespacing15lines"/>
        <w:spacing w:before="0" w:after="0" w:line="240" w:lineRule="auto"/>
        <w:rPr>
          <w:color w:val="000000" w:themeColor="text1"/>
          <w:sz w:val="28"/>
          <w:szCs w:val="28"/>
        </w:rPr>
      </w:pPr>
      <w:r w:rsidRPr="00347581">
        <w:rPr>
          <w:color w:val="000000" w:themeColor="text1"/>
          <w:sz w:val="28"/>
          <w:szCs w:val="28"/>
        </w:rPr>
        <w:t>B1: Đánh dấu đoạn âm thanh muốn sao chép</w:t>
      </w:r>
    </w:p>
    <w:p w:rsidR="005E50F3" w:rsidRPr="00347581" w:rsidRDefault="005E50F3" w:rsidP="005E50F3">
      <w:pPr>
        <w:pStyle w:val="StyleAfter6ptLinespacing15lines"/>
        <w:spacing w:before="0" w:after="0" w:line="240" w:lineRule="auto"/>
        <w:rPr>
          <w:color w:val="000000" w:themeColor="text1"/>
          <w:sz w:val="28"/>
          <w:szCs w:val="28"/>
        </w:rPr>
      </w:pPr>
      <w:r w:rsidRPr="00347581">
        <w:rPr>
          <w:color w:val="000000" w:themeColor="text1"/>
          <w:sz w:val="28"/>
          <w:szCs w:val="28"/>
        </w:rPr>
        <w:t xml:space="preserve">B2: Nhấn tổ hợp phím </w:t>
      </w:r>
      <w:r w:rsidRPr="00347581">
        <w:rPr>
          <w:b/>
          <w:color w:val="000000" w:themeColor="text1"/>
          <w:sz w:val="28"/>
          <w:szCs w:val="28"/>
        </w:rPr>
        <w:t xml:space="preserve">Ctrl+C </w:t>
      </w:r>
      <w:r w:rsidRPr="00347581">
        <w:rPr>
          <w:color w:val="000000" w:themeColor="text1"/>
          <w:sz w:val="28"/>
          <w:szCs w:val="28"/>
        </w:rPr>
        <w:t xml:space="preserve">(sao chép) hoặc </w:t>
      </w:r>
      <w:r w:rsidRPr="00347581">
        <w:rPr>
          <w:b/>
          <w:color w:val="000000" w:themeColor="text1"/>
          <w:sz w:val="28"/>
          <w:szCs w:val="28"/>
        </w:rPr>
        <w:t>Ctrl+X</w:t>
      </w:r>
      <w:r w:rsidRPr="00347581">
        <w:rPr>
          <w:color w:val="000000" w:themeColor="text1"/>
          <w:sz w:val="28"/>
          <w:szCs w:val="28"/>
        </w:rPr>
        <w:t xml:space="preserve"> (cắt).</w:t>
      </w:r>
    </w:p>
    <w:p w:rsidR="005E50F3" w:rsidRPr="00347581" w:rsidRDefault="005E50F3" w:rsidP="005E50F3">
      <w:pPr>
        <w:pStyle w:val="StyleAfter6ptLinespacing15lines"/>
        <w:spacing w:before="0" w:after="0" w:line="240" w:lineRule="auto"/>
        <w:rPr>
          <w:color w:val="000000" w:themeColor="text1"/>
          <w:sz w:val="28"/>
          <w:szCs w:val="28"/>
        </w:rPr>
      </w:pPr>
      <w:r w:rsidRPr="00347581">
        <w:rPr>
          <w:color w:val="000000" w:themeColor="text1"/>
          <w:sz w:val="28"/>
          <w:szCs w:val="28"/>
        </w:rPr>
        <w:t>B3: Nháy chuột tại vị trí muốn chuyển đến</w:t>
      </w:r>
    </w:p>
    <w:p w:rsidR="008D0883" w:rsidRDefault="005E50F3" w:rsidP="005E50F3">
      <w:pPr>
        <w:pStyle w:val="ListParagraph"/>
        <w:ind w:left="0"/>
        <w:rPr>
          <w:b/>
          <w:color w:val="000000" w:themeColor="text1"/>
          <w:sz w:val="28"/>
          <w:szCs w:val="28"/>
        </w:rPr>
      </w:pPr>
      <w:r w:rsidRPr="00347581">
        <w:rPr>
          <w:color w:val="000000" w:themeColor="text1"/>
          <w:sz w:val="28"/>
          <w:szCs w:val="28"/>
        </w:rPr>
        <w:t xml:space="preserve">B4: Nhấn tổ hợp phím </w:t>
      </w:r>
      <w:r w:rsidRPr="00347581">
        <w:rPr>
          <w:b/>
          <w:color w:val="000000" w:themeColor="text1"/>
          <w:sz w:val="28"/>
          <w:szCs w:val="28"/>
        </w:rPr>
        <w:t>Ctrl+V.</w:t>
      </w:r>
    </w:p>
    <w:p w:rsidR="005E50F3" w:rsidRPr="00347581" w:rsidRDefault="005E50F3" w:rsidP="005E50F3">
      <w:pPr>
        <w:pStyle w:val="StyleAfter6ptLinespacing15lines"/>
        <w:spacing w:before="0" w:after="0" w:line="240" w:lineRule="auto"/>
        <w:rPr>
          <w:rFonts w:eastAsiaTheme="majorEastAsia"/>
          <w:b/>
          <w:bCs/>
          <w:color w:val="000000" w:themeColor="text1"/>
          <w:sz w:val="26"/>
          <w:szCs w:val="26"/>
        </w:rPr>
      </w:pPr>
      <w:r w:rsidRPr="00347581">
        <w:rPr>
          <w:rFonts w:eastAsiaTheme="majorEastAsia"/>
          <w:b/>
          <w:bCs/>
          <w:color w:val="000000" w:themeColor="text1"/>
          <w:sz w:val="26"/>
          <w:szCs w:val="26"/>
          <w:lang w:val="de-DE"/>
        </w:rPr>
        <w:t>5. Chỉnh sửa, ghép nối âm thanh nâng cao</w:t>
      </w:r>
      <w:r w:rsidRPr="00347581">
        <w:rPr>
          <w:rFonts w:eastAsiaTheme="majorEastAsia"/>
          <w:b/>
          <w:bCs/>
          <w:color w:val="000000" w:themeColor="text1"/>
          <w:sz w:val="26"/>
          <w:szCs w:val="26"/>
          <w:lang w:val="vi-VN"/>
        </w:rPr>
        <w:t xml:space="preserve"> </w:t>
      </w:r>
    </w:p>
    <w:p w:rsidR="005E50F3" w:rsidRPr="00347581" w:rsidRDefault="005E50F3" w:rsidP="005E50F3">
      <w:pPr>
        <w:pStyle w:val="StyleAfter6ptLinespacing15lines"/>
        <w:spacing w:before="0" w:after="0" w:line="240" w:lineRule="auto"/>
        <w:rPr>
          <w:bCs/>
          <w:sz w:val="28"/>
          <w:szCs w:val="28"/>
          <w:u w:val="single"/>
        </w:rPr>
      </w:pPr>
      <w:r w:rsidRPr="00347581">
        <w:rPr>
          <w:bCs/>
          <w:sz w:val="28"/>
          <w:szCs w:val="28"/>
          <w:u w:val="single"/>
        </w:rPr>
        <w:t>a) Khái niệm clip trên rãnh âm thanh</w:t>
      </w:r>
    </w:p>
    <w:p w:rsidR="005E50F3" w:rsidRPr="00347581" w:rsidRDefault="005E50F3" w:rsidP="005E50F3">
      <w:pPr>
        <w:pStyle w:val="StyleAfter6ptLinespacing15lines"/>
        <w:spacing w:before="0" w:after="0" w:line="240" w:lineRule="auto"/>
        <w:rPr>
          <w:sz w:val="28"/>
          <w:szCs w:val="28"/>
        </w:rPr>
      </w:pPr>
      <w:r w:rsidRPr="00347581">
        <w:rPr>
          <w:sz w:val="28"/>
          <w:szCs w:val="28"/>
        </w:rPr>
        <w:t>- Khi thu âm trực tiếp hoặc chuyển một tệp âm thanh, các rãnh được khởi tạo sẽ là một đoạn âm thanh liền mạch.</w:t>
      </w:r>
    </w:p>
    <w:p w:rsidR="005E50F3" w:rsidRPr="00347581" w:rsidRDefault="005E50F3" w:rsidP="005E50F3">
      <w:pPr>
        <w:pStyle w:val="StyleAfter6ptLinespacing15lines"/>
        <w:spacing w:before="0" w:after="0" w:line="240" w:lineRule="auto"/>
        <w:rPr>
          <w:sz w:val="28"/>
          <w:szCs w:val="28"/>
        </w:rPr>
      </w:pPr>
      <w:r w:rsidRPr="00347581">
        <w:rPr>
          <w:sz w:val="28"/>
          <w:szCs w:val="28"/>
        </w:rPr>
        <w:t>- Mỗi rãnh có thể chia tách thành các clip độc lập và chúng ta có thể điều chỉnh các clip này dễ dàng hơn trong quá trình chỉnh sửa âm thanh.</w:t>
      </w:r>
    </w:p>
    <w:p w:rsidR="005E50F3" w:rsidRPr="00347581" w:rsidRDefault="005E50F3" w:rsidP="005E50F3">
      <w:pPr>
        <w:pStyle w:val="StyleAfter6ptLinespacing15lines"/>
        <w:spacing w:before="0" w:after="0" w:line="240" w:lineRule="auto"/>
        <w:rPr>
          <w:sz w:val="28"/>
          <w:szCs w:val="28"/>
          <w:u w:val="single"/>
        </w:rPr>
      </w:pPr>
      <w:r w:rsidRPr="00347581">
        <w:rPr>
          <w:sz w:val="28"/>
          <w:szCs w:val="28"/>
          <w:u w:val="single"/>
        </w:rPr>
        <w:t>b) Tạo, tách rãnh âm thanh thành các clip. Nối clip âm thanh</w:t>
      </w:r>
    </w:p>
    <w:p w:rsidR="005E50F3" w:rsidRPr="00347581" w:rsidRDefault="005E50F3" w:rsidP="005E50F3">
      <w:pPr>
        <w:pStyle w:val="StyleAfter6ptLinespacing15lines"/>
        <w:spacing w:before="0" w:after="0" w:line="240" w:lineRule="auto"/>
        <w:rPr>
          <w:sz w:val="28"/>
          <w:szCs w:val="28"/>
        </w:rPr>
      </w:pPr>
      <w:r w:rsidRPr="00347581">
        <w:rPr>
          <w:sz w:val="28"/>
          <w:szCs w:val="28"/>
        </w:rPr>
        <w:t>+ Tách rãnh tại một vị trí thành hai clip</w:t>
      </w:r>
    </w:p>
    <w:p w:rsidR="005E50F3" w:rsidRPr="00347581" w:rsidRDefault="005E50F3" w:rsidP="005E50F3">
      <w:pPr>
        <w:pStyle w:val="StyleAfter6ptLinespacing15lines"/>
        <w:spacing w:before="0" w:after="0" w:line="240" w:lineRule="auto"/>
        <w:rPr>
          <w:sz w:val="28"/>
          <w:szCs w:val="28"/>
        </w:rPr>
      </w:pPr>
      <w:r w:rsidRPr="00347581">
        <w:rPr>
          <w:sz w:val="28"/>
          <w:szCs w:val="28"/>
        </w:rPr>
        <w:t xml:space="preserve">B1:  Sử dụng công cụ chọn </w:t>
      </w:r>
      <w:r w:rsidRPr="00347581">
        <w:rPr>
          <w:noProof/>
        </w:rPr>
        <w:drawing>
          <wp:inline distT="0" distB="0" distL="0" distR="0" wp14:anchorId="442A51D0" wp14:editId="269160A5">
            <wp:extent cx="141532" cy="147429"/>
            <wp:effectExtent l="0" t="0" r="0" b="508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1286" cy="147173"/>
                    </a:xfrm>
                    <a:prstGeom prst="rect">
                      <a:avLst/>
                    </a:prstGeom>
                  </pic:spPr>
                </pic:pic>
              </a:graphicData>
            </a:graphic>
          </wp:inline>
        </w:drawing>
      </w:r>
      <w:r w:rsidRPr="00347581">
        <w:rPr>
          <w:sz w:val="28"/>
          <w:szCs w:val="28"/>
        </w:rPr>
        <w:t>, nháy chuột chọn vị trí trên rãnh muốn tách.</w:t>
      </w:r>
    </w:p>
    <w:p w:rsidR="005E50F3" w:rsidRPr="00347581" w:rsidRDefault="005E50F3" w:rsidP="005E50F3">
      <w:pPr>
        <w:pStyle w:val="StyleAfter6ptLinespacing15lines"/>
        <w:spacing w:before="0" w:after="0" w:line="240" w:lineRule="auto"/>
        <w:rPr>
          <w:b/>
          <w:sz w:val="28"/>
          <w:szCs w:val="28"/>
        </w:rPr>
      </w:pPr>
      <w:r w:rsidRPr="00347581">
        <w:rPr>
          <w:sz w:val="28"/>
          <w:szCs w:val="28"/>
        </w:rPr>
        <w:lastRenderedPageBreak/>
        <w:t xml:space="preserve">B2: Thực hiện lệnh </w:t>
      </w:r>
      <w:r w:rsidRPr="00347581">
        <w:rPr>
          <w:b/>
          <w:sz w:val="28"/>
          <w:szCs w:val="28"/>
        </w:rPr>
        <w:t xml:space="preserve">Edit </w:t>
      </w:r>
      <w:r w:rsidRPr="00347581">
        <w:rPr>
          <w:b/>
          <w:sz w:val="28"/>
          <w:szCs w:val="28"/>
        </w:rPr>
        <w:sym w:font="Wingdings" w:char="F0E0"/>
      </w:r>
      <w:r w:rsidRPr="00347581">
        <w:rPr>
          <w:b/>
          <w:sz w:val="28"/>
          <w:szCs w:val="28"/>
        </w:rPr>
        <w:t xml:space="preserve"> Clip</w:t>
      </w:r>
      <w:r w:rsidRPr="00347581">
        <w:rPr>
          <w:sz w:val="28"/>
          <w:szCs w:val="28"/>
        </w:rPr>
        <w:t xml:space="preserve"> </w:t>
      </w:r>
      <w:r w:rsidRPr="00347581">
        <w:rPr>
          <w:b/>
          <w:sz w:val="28"/>
          <w:szCs w:val="28"/>
        </w:rPr>
        <w:t xml:space="preserve">Boundariess </w:t>
      </w:r>
      <w:r w:rsidRPr="00347581">
        <w:rPr>
          <w:b/>
          <w:sz w:val="28"/>
          <w:szCs w:val="28"/>
        </w:rPr>
        <w:sym w:font="Wingdings" w:char="F0E0"/>
      </w:r>
      <w:r w:rsidRPr="00347581">
        <w:rPr>
          <w:b/>
          <w:sz w:val="28"/>
          <w:szCs w:val="28"/>
        </w:rPr>
        <w:t xml:space="preserve"> Split</w:t>
      </w:r>
      <w:r w:rsidRPr="00347581">
        <w:rPr>
          <w:sz w:val="28"/>
          <w:szCs w:val="28"/>
        </w:rPr>
        <w:t xml:space="preserve"> hoặc nhấn tổ hợp phím </w:t>
      </w:r>
      <w:r w:rsidRPr="00347581">
        <w:rPr>
          <w:b/>
          <w:sz w:val="28"/>
          <w:szCs w:val="28"/>
        </w:rPr>
        <w:t>Ctrl+I</w:t>
      </w:r>
    </w:p>
    <w:p w:rsidR="005E50F3" w:rsidRPr="00347581" w:rsidRDefault="005E50F3" w:rsidP="005E50F3">
      <w:pPr>
        <w:pStyle w:val="StyleAfter6ptLinespacing15lines"/>
        <w:spacing w:before="0" w:after="0" w:line="240" w:lineRule="auto"/>
        <w:rPr>
          <w:sz w:val="28"/>
          <w:szCs w:val="28"/>
        </w:rPr>
      </w:pPr>
      <w:r w:rsidRPr="00347581">
        <w:rPr>
          <w:sz w:val="28"/>
          <w:szCs w:val="28"/>
        </w:rPr>
        <w:t>+ Tách một đoạn âm thanh đã đánh dấu trên rãnh.</w:t>
      </w:r>
    </w:p>
    <w:p w:rsidR="005E50F3" w:rsidRPr="00347581" w:rsidRDefault="005E50F3" w:rsidP="005E50F3">
      <w:pPr>
        <w:pStyle w:val="StyleAfter6ptLinespacing15lines"/>
        <w:spacing w:before="0" w:after="0" w:line="240" w:lineRule="auto"/>
        <w:rPr>
          <w:sz w:val="28"/>
          <w:szCs w:val="28"/>
        </w:rPr>
      </w:pPr>
      <w:r w:rsidRPr="00347581">
        <w:rPr>
          <w:sz w:val="28"/>
          <w:szCs w:val="28"/>
        </w:rPr>
        <w:t xml:space="preserve">B1:  Sử dụng công cụ chọn </w:t>
      </w:r>
      <w:r w:rsidRPr="00347581">
        <w:rPr>
          <w:noProof/>
          <w:sz w:val="28"/>
          <w:szCs w:val="28"/>
        </w:rPr>
        <w:drawing>
          <wp:inline distT="0" distB="0" distL="0" distR="0" wp14:anchorId="323569BE" wp14:editId="462662A8">
            <wp:extent cx="141532" cy="147429"/>
            <wp:effectExtent l="0" t="0" r="0" b="508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1286" cy="147173"/>
                    </a:xfrm>
                    <a:prstGeom prst="rect">
                      <a:avLst/>
                    </a:prstGeom>
                  </pic:spPr>
                </pic:pic>
              </a:graphicData>
            </a:graphic>
          </wp:inline>
        </w:drawing>
      </w:r>
      <w:r w:rsidRPr="00347581">
        <w:rPr>
          <w:sz w:val="28"/>
          <w:szCs w:val="28"/>
        </w:rPr>
        <w:t>, nháy chuột chọn vị trí trên rãnh muốn tách.</w:t>
      </w:r>
    </w:p>
    <w:p w:rsidR="005E50F3" w:rsidRPr="00347581" w:rsidRDefault="005E50F3" w:rsidP="005E50F3">
      <w:pPr>
        <w:pStyle w:val="StyleAfter6ptLinespacing15lines"/>
        <w:spacing w:before="0" w:after="0" w:line="240" w:lineRule="auto"/>
        <w:rPr>
          <w:sz w:val="28"/>
          <w:szCs w:val="28"/>
        </w:rPr>
      </w:pPr>
      <w:r w:rsidRPr="00347581">
        <w:rPr>
          <w:sz w:val="28"/>
          <w:szCs w:val="28"/>
        </w:rPr>
        <w:t xml:space="preserve">B2: Thực hiện lệnh </w:t>
      </w:r>
      <w:r w:rsidRPr="00347581">
        <w:rPr>
          <w:b/>
          <w:sz w:val="28"/>
          <w:szCs w:val="28"/>
        </w:rPr>
        <w:t xml:space="preserve">Edit </w:t>
      </w:r>
      <w:r w:rsidRPr="00347581">
        <w:rPr>
          <w:b/>
          <w:sz w:val="28"/>
          <w:szCs w:val="28"/>
        </w:rPr>
        <w:sym w:font="Wingdings" w:char="F0E0"/>
      </w:r>
      <w:r w:rsidRPr="00347581">
        <w:rPr>
          <w:b/>
          <w:sz w:val="28"/>
          <w:szCs w:val="28"/>
        </w:rPr>
        <w:t xml:space="preserve"> Clip</w:t>
      </w:r>
      <w:r w:rsidRPr="00347581">
        <w:rPr>
          <w:sz w:val="28"/>
          <w:szCs w:val="28"/>
        </w:rPr>
        <w:t xml:space="preserve"> </w:t>
      </w:r>
      <w:r w:rsidRPr="00347581">
        <w:rPr>
          <w:b/>
          <w:sz w:val="28"/>
          <w:szCs w:val="28"/>
        </w:rPr>
        <w:t xml:space="preserve">Boundariess </w:t>
      </w:r>
      <w:r w:rsidRPr="00347581">
        <w:rPr>
          <w:b/>
          <w:sz w:val="28"/>
          <w:szCs w:val="28"/>
        </w:rPr>
        <w:sym w:font="Wingdings" w:char="F0E0"/>
      </w:r>
      <w:r w:rsidRPr="00347581">
        <w:rPr>
          <w:b/>
          <w:sz w:val="28"/>
          <w:szCs w:val="28"/>
        </w:rPr>
        <w:t xml:space="preserve"> Split</w:t>
      </w:r>
      <w:r w:rsidRPr="00347581">
        <w:rPr>
          <w:sz w:val="28"/>
          <w:szCs w:val="28"/>
        </w:rPr>
        <w:t xml:space="preserve"> hoặc nhấn tổ hợp phím </w:t>
      </w:r>
      <w:r w:rsidRPr="00347581">
        <w:rPr>
          <w:b/>
          <w:sz w:val="28"/>
          <w:szCs w:val="28"/>
        </w:rPr>
        <w:t>Ctrl+I</w:t>
      </w:r>
    </w:p>
    <w:p w:rsidR="005E50F3" w:rsidRPr="00347581" w:rsidRDefault="005E50F3" w:rsidP="005E50F3">
      <w:pPr>
        <w:pStyle w:val="StyleAfter6ptLinespacing15lines"/>
        <w:spacing w:before="0" w:after="0" w:line="240" w:lineRule="auto"/>
        <w:rPr>
          <w:sz w:val="28"/>
          <w:szCs w:val="28"/>
        </w:rPr>
      </w:pPr>
      <w:r w:rsidRPr="00347581">
        <w:rPr>
          <w:sz w:val="28"/>
          <w:szCs w:val="28"/>
        </w:rPr>
        <w:t>+ Tách một đoạn âm thanh đã đánh dấu trên rãnh và chuyển sang một rãnh mới.</w:t>
      </w:r>
    </w:p>
    <w:p w:rsidR="005E50F3" w:rsidRPr="00347581" w:rsidRDefault="005E50F3" w:rsidP="005E50F3">
      <w:pPr>
        <w:pStyle w:val="StyleAfter6ptLinespacing15lines"/>
        <w:spacing w:before="0" w:after="0" w:line="240" w:lineRule="auto"/>
        <w:rPr>
          <w:sz w:val="28"/>
          <w:szCs w:val="28"/>
        </w:rPr>
      </w:pPr>
      <w:r w:rsidRPr="00347581">
        <w:rPr>
          <w:sz w:val="28"/>
          <w:szCs w:val="28"/>
        </w:rPr>
        <w:t xml:space="preserve">B1:  Sử dụng công cụ chọn </w:t>
      </w:r>
      <w:r w:rsidRPr="00347581">
        <w:rPr>
          <w:noProof/>
          <w:sz w:val="28"/>
          <w:szCs w:val="28"/>
        </w:rPr>
        <w:drawing>
          <wp:inline distT="0" distB="0" distL="0" distR="0" wp14:anchorId="49A3AF8E" wp14:editId="2792C356">
            <wp:extent cx="141532" cy="147429"/>
            <wp:effectExtent l="0" t="0" r="0" b="508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1286" cy="147173"/>
                    </a:xfrm>
                    <a:prstGeom prst="rect">
                      <a:avLst/>
                    </a:prstGeom>
                  </pic:spPr>
                </pic:pic>
              </a:graphicData>
            </a:graphic>
          </wp:inline>
        </w:drawing>
      </w:r>
      <w:r w:rsidRPr="00347581">
        <w:rPr>
          <w:sz w:val="28"/>
          <w:szCs w:val="28"/>
        </w:rPr>
        <w:t>, nháy chuột chọn vị trí trên rãnh muốn tách.</w:t>
      </w:r>
    </w:p>
    <w:p w:rsidR="005E50F3" w:rsidRPr="00347581" w:rsidRDefault="005E50F3" w:rsidP="005E50F3">
      <w:pPr>
        <w:pStyle w:val="StyleAfter6ptLinespacing15lines"/>
        <w:spacing w:before="0" w:after="0" w:line="240" w:lineRule="auto"/>
        <w:rPr>
          <w:sz w:val="28"/>
          <w:szCs w:val="28"/>
        </w:rPr>
      </w:pPr>
      <w:r w:rsidRPr="00347581">
        <w:rPr>
          <w:sz w:val="28"/>
          <w:szCs w:val="28"/>
        </w:rPr>
        <w:t xml:space="preserve">B2: Thực hiện lệnh </w:t>
      </w:r>
      <w:r w:rsidRPr="00347581">
        <w:rPr>
          <w:b/>
          <w:sz w:val="28"/>
          <w:szCs w:val="28"/>
        </w:rPr>
        <w:t xml:space="preserve">Edit </w:t>
      </w:r>
      <w:r w:rsidRPr="00347581">
        <w:rPr>
          <w:b/>
          <w:sz w:val="28"/>
          <w:szCs w:val="28"/>
        </w:rPr>
        <w:sym w:font="Wingdings" w:char="F0E0"/>
      </w:r>
      <w:r w:rsidRPr="00347581">
        <w:rPr>
          <w:b/>
          <w:sz w:val="28"/>
          <w:szCs w:val="28"/>
        </w:rPr>
        <w:t xml:space="preserve"> Clip</w:t>
      </w:r>
      <w:r w:rsidRPr="00347581">
        <w:rPr>
          <w:sz w:val="28"/>
          <w:szCs w:val="28"/>
        </w:rPr>
        <w:t xml:space="preserve"> </w:t>
      </w:r>
      <w:r w:rsidRPr="00347581">
        <w:rPr>
          <w:b/>
          <w:sz w:val="28"/>
          <w:szCs w:val="28"/>
        </w:rPr>
        <w:t xml:space="preserve">Boundariess </w:t>
      </w:r>
      <w:r w:rsidRPr="00347581">
        <w:rPr>
          <w:b/>
          <w:sz w:val="28"/>
          <w:szCs w:val="28"/>
        </w:rPr>
        <w:sym w:font="Wingdings" w:char="F0E0"/>
      </w:r>
      <w:r w:rsidRPr="00347581">
        <w:rPr>
          <w:b/>
          <w:sz w:val="28"/>
          <w:szCs w:val="28"/>
        </w:rPr>
        <w:t xml:space="preserve"> Split New</w:t>
      </w:r>
      <w:r w:rsidRPr="00347581">
        <w:rPr>
          <w:sz w:val="28"/>
          <w:szCs w:val="28"/>
        </w:rPr>
        <w:t xml:space="preserve"> hoặc nhấn tổ hợp phím </w:t>
      </w:r>
      <w:r w:rsidRPr="00347581">
        <w:rPr>
          <w:b/>
          <w:sz w:val="28"/>
          <w:szCs w:val="28"/>
        </w:rPr>
        <w:t>Ctrl+Alt+I</w:t>
      </w:r>
    </w:p>
    <w:p w:rsidR="005E50F3" w:rsidRPr="00347581" w:rsidRDefault="005E50F3" w:rsidP="005E50F3">
      <w:pPr>
        <w:pStyle w:val="StyleAfter6ptLinespacing15lines"/>
        <w:spacing w:before="0" w:after="0" w:line="240" w:lineRule="auto"/>
        <w:rPr>
          <w:sz w:val="28"/>
          <w:szCs w:val="28"/>
        </w:rPr>
      </w:pPr>
      <w:r w:rsidRPr="00347581">
        <w:rPr>
          <w:sz w:val="28"/>
          <w:szCs w:val="28"/>
        </w:rPr>
        <w:t>+ Nối hai clip liền nhau trên rãnh</w:t>
      </w:r>
    </w:p>
    <w:p w:rsidR="005E50F3" w:rsidRPr="00347581" w:rsidRDefault="005E50F3" w:rsidP="005E50F3">
      <w:pPr>
        <w:pStyle w:val="StyleAfter6ptLinespacing15lines"/>
        <w:spacing w:before="0" w:after="0" w:line="240" w:lineRule="auto"/>
        <w:rPr>
          <w:sz w:val="28"/>
          <w:szCs w:val="28"/>
        </w:rPr>
      </w:pPr>
      <w:r w:rsidRPr="00347581">
        <w:rPr>
          <w:sz w:val="28"/>
          <w:szCs w:val="28"/>
        </w:rPr>
        <w:t>- Cách 1: Khi hai clip nằm sát cạnh nhau trên rãnh, dùng chuột nháy vào vạch giữa chúng để nối lại</w:t>
      </w:r>
    </w:p>
    <w:p w:rsidR="005E50F3" w:rsidRPr="00347581" w:rsidRDefault="005E50F3" w:rsidP="005E50F3">
      <w:pPr>
        <w:pStyle w:val="StyleAfter6ptLinespacing15lines"/>
        <w:spacing w:before="0" w:after="0" w:line="240" w:lineRule="auto"/>
        <w:rPr>
          <w:b/>
          <w:sz w:val="28"/>
          <w:szCs w:val="28"/>
        </w:rPr>
      </w:pPr>
      <w:r w:rsidRPr="00347581">
        <w:rPr>
          <w:sz w:val="28"/>
          <w:szCs w:val="28"/>
        </w:rPr>
        <w:t xml:space="preserve">- Cách 2: Dùng công cụ chọn </w:t>
      </w:r>
      <w:r w:rsidRPr="00347581">
        <w:rPr>
          <w:noProof/>
          <w:sz w:val="28"/>
          <w:szCs w:val="28"/>
        </w:rPr>
        <w:drawing>
          <wp:inline distT="0" distB="0" distL="0" distR="0" wp14:anchorId="445C9189" wp14:editId="2E47FFB3">
            <wp:extent cx="141532" cy="147429"/>
            <wp:effectExtent l="0" t="0" r="0" b="508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1286" cy="147173"/>
                    </a:xfrm>
                    <a:prstGeom prst="rect">
                      <a:avLst/>
                    </a:prstGeom>
                  </pic:spPr>
                </pic:pic>
              </a:graphicData>
            </a:graphic>
          </wp:inline>
        </w:drawing>
      </w:r>
      <w:r w:rsidRPr="00347581">
        <w:rPr>
          <w:sz w:val="28"/>
          <w:szCs w:val="28"/>
        </w:rPr>
        <w:t xml:space="preserve">, đánh dấu đoạn âm thanh chứa vị trí tách, sau đó nhấn tổ hợp phím </w:t>
      </w:r>
      <w:r w:rsidRPr="00347581">
        <w:rPr>
          <w:b/>
          <w:sz w:val="28"/>
          <w:szCs w:val="28"/>
        </w:rPr>
        <w:t>Ctrl+J</w:t>
      </w:r>
      <w:r w:rsidRPr="00347581">
        <w:rPr>
          <w:sz w:val="28"/>
          <w:szCs w:val="28"/>
        </w:rPr>
        <w:t xml:space="preserve"> hoặc lệnh </w:t>
      </w:r>
      <w:r w:rsidRPr="00347581">
        <w:rPr>
          <w:b/>
          <w:sz w:val="28"/>
          <w:szCs w:val="28"/>
        </w:rPr>
        <w:t xml:space="preserve">Edit </w:t>
      </w:r>
      <w:r w:rsidRPr="00347581">
        <w:rPr>
          <w:b/>
          <w:sz w:val="28"/>
          <w:szCs w:val="28"/>
        </w:rPr>
        <w:sym w:font="Wingdings" w:char="F0E0"/>
      </w:r>
      <w:r w:rsidRPr="00347581">
        <w:rPr>
          <w:b/>
          <w:sz w:val="28"/>
          <w:szCs w:val="28"/>
        </w:rPr>
        <w:t xml:space="preserve"> Clip Boundaries </w:t>
      </w:r>
      <w:r w:rsidRPr="00347581">
        <w:rPr>
          <w:b/>
          <w:sz w:val="28"/>
          <w:szCs w:val="28"/>
        </w:rPr>
        <w:sym w:font="Wingdings" w:char="F0E0"/>
      </w:r>
      <w:r w:rsidRPr="00347581">
        <w:rPr>
          <w:b/>
          <w:sz w:val="28"/>
          <w:szCs w:val="28"/>
        </w:rPr>
        <w:t xml:space="preserve"> Join.</w:t>
      </w:r>
    </w:p>
    <w:p w:rsidR="005E50F3" w:rsidRPr="00347581" w:rsidRDefault="005E50F3" w:rsidP="005E50F3">
      <w:pPr>
        <w:pStyle w:val="StyleAfter6ptLinespacing15lines"/>
        <w:spacing w:before="0" w:after="0" w:line="240" w:lineRule="auto"/>
        <w:rPr>
          <w:sz w:val="28"/>
          <w:szCs w:val="28"/>
        </w:rPr>
      </w:pPr>
      <w:r w:rsidRPr="00347581">
        <w:rPr>
          <w:sz w:val="28"/>
          <w:szCs w:val="28"/>
          <w:u w:val="single"/>
        </w:rPr>
        <w:t xml:space="preserve">c) Di chuyển clip dọc theo thanh thời gian </w:t>
      </w:r>
      <w:r w:rsidRPr="00347581">
        <w:rPr>
          <w:sz w:val="28"/>
          <w:szCs w:val="28"/>
        </w:rPr>
        <w:t>(sgk/129)</w:t>
      </w:r>
    </w:p>
    <w:p w:rsidR="005E50F3" w:rsidRDefault="005E50F3" w:rsidP="005E50F3">
      <w:pPr>
        <w:rPr>
          <w:sz w:val="28"/>
          <w:szCs w:val="28"/>
        </w:rPr>
      </w:pPr>
      <w:r w:rsidRPr="00347581">
        <w:rPr>
          <w:sz w:val="28"/>
          <w:szCs w:val="28"/>
          <w:u w:val="single"/>
        </w:rPr>
        <w:t xml:space="preserve">d) Chuyển đổi clip sang rãnh khác </w:t>
      </w:r>
      <w:r w:rsidRPr="00347581">
        <w:rPr>
          <w:sz w:val="28"/>
          <w:szCs w:val="28"/>
        </w:rPr>
        <w:t>(sgk/129).</w:t>
      </w:r>
    </w:p>
    <w:p w:rsidR="005E50F3" w:rsidRPr="00347581" w:rsidRDefault="005E50F3" w:rsidP="005E50F3">
      <w:pPr>
        <w:jc w:val="both"/>
        <w:rPr>
          <w:b/>
          <w:lang w:val="fr-FR"/>
        </w:rPr>
      </w:pPr>
      <w:r w:rsidRPr="00347581">
        <w:rPr>
          <w:b/>
          <w:lang w:val="fr-FR"/>
        </w:rPr>
        <w:t>6. Xuất kết quả  ra tệp âm thanh</w:t>
      </w:r>
    </w:p>
    <w:p w:rsidR="005E50F3" w:rsidRPr="00347581" w:rsidRDefault="005E50F3" w:rsidP="005E50F3">
      <w:pPr>
        <w:jc w:val="both"/>
        <w:rPr>
          <w:lang w:val="fr-FR"/>
        </w:rPr>
      </w:pPr>
      <w:r w:rsidRPr="00347581">
        <w:rPr>
          <w:lang w:val="fr-FR"/>
        </w:rPr>
        <w:t>Các bước xuất kết quả:</w:t>
      </w:r>
    </w:p>
    <w:p w:rsidR="005E50F3" w:rsidRPr="00347581" w:rsidRDefault="005E50F3" w:rsidP="005E50F3">
      <w:pPr>
        <w:jc w:val="both"/>
        <w:rPr>
          <w:lang w:val="fr-FR"/>
        </w:rPr>
      </w:pPr>
      <w:r w:rsidRPr="00347581">
        <w:rPr>
          <w:lang w:val="fr-FR"/>
        </w:rPr>
        <w:t xml:space="preserve">B1: Thực hiện lệnh </w:t>
      </w:r>
      <w:r w:rsidRPr="00347581">
        <w:rPr>
          <w:b/>
          <w:lang w:val="fr-FR"/>
        </w:rPr>
        <w:t xml:space="preserve">File </w:t>
      </w:r>
      <w:r w:rsidRPr="00347581">
        <w:rPr>
          <w:b/>
          <w:lang w:val="fr-FR"/>
        </w:rPr>
        <w:sym w:font="Wingdings" w:char="F0E0"/>
      </w:r>
      <w:r w:rsidRPr="00347581">
        <w:rPr>
          <w:b/>
          <w:lang w:val="fr-FR"/>
        </w:rPr>
        <w:t xml:space="preserve"> Export Audio,</w:t>
      </w:r>
      <w:r w:rsidRPr="00347581">
        <w:rPr>
          <w:lang w:val="fr-FR"/>
        </w:rPr>
        <w:t xml:space="preserve"> cửa sổ ghi tệp xuất hiện.</w:t>
      </w:r>
    </w:p>
    <w:p w:rsidR="005E50F3" w:rsidRDefault="005E50F3" w:rsidP="005E50F3">
      <w:pPr>
        <w:rPr>
          <w:b/>
          <w:lang w:val="fr-FR"/>
        </w:rPr>
      </w:pPr>
      <w:r w:rsidRPr="00347581">
        <w:rPr>
          <w:lang w:val="fr-FR"/>
        </w:rPr>
        <w:t xml:space="preserve">B2:  Lựa chọn tệp kết quả và kiểu, dạng tệp âm thanh, sau đó nháy nút </w:t>
      </w:r>
      <w:r w:rsidRPr="00347581">
        <w:rPr>
          <w:b/>
          <w:lang w:val="fr-FR"/>
        </w:rPr>
        <w:t>Save.</w:t>
      </w:r>
    </w:p>
    <w:p w:rsidR="00A4532B" w:rsidRDefault="00A4532B" w:rsidP="005E50F3">
      <w:pPr>
        <w:rPr>
          <w:b/>
          <w:lang w:val="fr-FR"/>
        </w:rPr>
      </w:pPr>
    </w:p>
    <w:p w:rsidR="00A4532B" w:rsidRDefault="00A4532B" w:rsidP="005E50F3">
      <w:pPr>
        <w:rPr>
          <w:b/>
          <w:lang w:val="fr-FR"/>
        </w:rPr>
      </w:pPr>
      <w:r>
        <w:rPr>
          <w:b/>
          <w:lang w:val="fr-FR"/>
        </w:rPr>
        <w:t>Bài tập</w:t>
      </w:r>
    </w:p>
    <w:p w:rsidR="00A4532B" w:rsidRPr="005E50F3" w:rsidRDefault="00A4532B" w:rsidP="005E50F3">
      <w:pPr>
        <w:rPr>
          <w:bCs/>
          <w:sz w:val="28"/>
          <w:szCs w:val="28"/>
        </w:rPr>
      </w:pPr>
      <w:r>
        <w:rPr>
          <w:b/>
          <w:lang w:val="fr-FR"/>
        </w:rPr>
        <w:t>Làm bài tập 2,3,5 SGK/trang 130.</w:t>
      </w:r>
      <w:bookmarkStart w:id="0" w:name="_GoBack"/>
      <w:bookmarkEnd w:id="0"/>
    </w:p>
    <w:sectPr w:rsidR="00A4532B" w:rsidRPr="005E5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705DD"/>
    <w:multiLevelType w:val="hybridMultilevel"/>
    <w:tmpl w:val="D732518E"/>
    <w:lvl w:ilvl="0" w:tplc="0D2463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54"/>
    <w:rsid w:val="00092AAF"/>
    <w:rsid w:val="00182B31"/>
    <w:rsid w:val="00332E58"/>
    <w:rsid w:val="004A317A"/>
    <w:rsid w:val="005431C1"/>
    <w:rsid w:val="005E50F3"/>
    <w:rsid w:val="00697154"/>
    <w:rsid w:val="006C3ADE"/>
    <w:rsid w:val="007C75AA"/>
    <w:rsid w:val="007F69F2"/>
    <w:rsid w:val="008D0883"/>
    <w:rsid w:val="00A4532B"/>
    <w:rsid w:val="00AE1ECA"/>
    <w:rsid w:val="00BD0C9C"/>
    <w:rsid w:val="00D87902"/>
    <w:rsid w:val="00EB211F"/>
    <w:rsid w:val="00F023F7"/>
    <w:rsid w:val="00FD1BBF"/>
    <w:rsid w:val="00FE0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2B306-5E51-4934-96AC-6A01382F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15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23F7"/>
    <w:pPr>
      <w:spacing w:before="100" w:beforeAutospacing="1" w:after="100" w:afterAutospacing="1"/>
    </w:pPr>
    <w:rPr>
      <w:sz w:val="24"/>
      <w:szCs w:val="24"/>
    </w:rPr>
  </w:style>
  <w:style w:type="character" w:styleId="Strong">
    <w:name w:val="Strong"/>
    <w:basedOn w:val="DefaultParagraphFont"/>
    <w:uiPriority w:val="22"/>
    <w:qFormat/>
    <w:rsid w:val="00F023F7"/>
    <w:rPr>
      <w:b/>
      <w:bCs/>
    </w:rPr>
  </w:style>
  <w:style w:type="character" w:styleId="Hyperlink">
    <w:name w:val="Hyperlink"/>
    <w:basedOn w:val="DefaultParagraphFont"/>
    <w:uiPriority w:val="99"/>
    <w:semiHidden/>
    <w:unhideWhenUsed/>
    <w:rsid w:val="00092AAF"/>
    <w:rPr>
      <w:color w:val="0000FF"/>
      <w:u w:val="single"/>
    </w:rPr>
  </w:style>
  <w:style w:type="character" w:styleId="FollowedHyperlink">
    <w:name w:val="FollowedHyperlink"/>
    <w:basedOn w:val="DefaultParagraphFont"/>
    <w:uiPriority w:val="99"/>
    <w:semiHidden/>
    <w:unhideWhenUsed/>
    <w:rsid w:val="00092AAF"/>
    <w:rPr>
      <w:color w:val="954F72" w:themeColor="followedHyperlink"/>
      <w:u w:val="single"/>
    </w:rPr>
  </w:style>
  <w:style w:type="paragraph" w:styleId="ListParagraph">
    <w:name w:val="List Paragraph"/>
    <w:basedOn w:val="Normal"/>
    <w:uiPriority w:val="34"/>
    <w:qFormat/>
    <w:rsid w:val="008D0883"/>
    <w:pPr>
      <w:ind w:left="720"/>
      <w:contextualSpacing/>
    </w:pPr>
  </w:style>
  <w:style w:type="paragraph" w:styleId="BodyText">
    <w:name w:val="Body Text"/>
    <w:basedOn w:val="Normal"/>
    <w:link w:val="BodyTextChar"/>
    <w:rsid w:val="005E50F3"/>
    <w:pPr>
      <w:spacing w:before="120" w:line="360" w:lineRule="auto"/>
      <w:jc w:val="both"/>
    </w:pPr>
    <w:rPr>
      <w:sz w:val="28"/>
      <w:szCs w:val="28"/>
    </w:rPr>
  </w:style>
  <w:style w:type="character" w:customStyle="1" w:styleId="BodyTextChar">
    <w:name w:val="Body Text Char"/>
    <w:basedOn w:val="DefaultParagraphFont"/>
    <w:link w:val="BodyText"/>
    <w:rsid w:val="005E50F3"/>
    <w:rPr>
      <w:rFonts w:ascii="Times New Roman" w:eastAsia="Times New Roman" w:hAnsi="Times New Roman" w:cs="Times New Roman"/>
      <w:sz w:val="28"/>
      <w:szCs w:val="28"/>
    </w:rPr>
  </w:style>
  <w:style w:type="paragraph" w:customStyle="1" w:styleId="StyleAfter6ptLinespacing15lines">
    <w:name w:val="Style After:  6 pt Line spacing:  1.5 lines"/>
    <w:basedOn w:val="Normal"/>
    <w:rsid w:val="005E50F3"/>
    <w:pPr>
      <w:spacing w:before="60" w:after="120" w:line="264"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4375">
      <w:bodyDiv w:val="1"/>
      <w:marLeft w:val="0"/>
      <w:marRight w:val="0"/>
      <w:marTop w:val="0"/>
      <w:marBottom w:val="0"/>
      <w:divBdr>
        <w:top w:val="none" w:sz="0" w:space="0" w:color="auto"/>
        <w:left w:val="none" w:sz="0" w:space="0" w:color="auto"/>
        <w:bottom w:val="none" w:sz="0" w:space="0" w:color="auto"/>
        <w:right w:val="none" w:sz="0" w:space="0" w:color="auto"/>
      </w:divBdr>
    </w:div>
    <w:div w:id="122889412">
      <w:bodyDiv w:val="1"/>
      <w:marLeft w:val="0"/>
      <w:marRight w:val="0"/>
      <w:marTop w:val="0"/>
      <w:marBottom w:val="0"/>
      <w:divBdr>
        <w:top w:val="none" w:sz="0" w:space="0" w:color="auto"/>
        <w:left w:val="none" w:sz="0" w:space="0" w:color="auto"/>
        <w:bottom w:val="none" w:sz="0" w:space="0" w:color="auto"/>
        <w:right w:val="none" w:sz="0" w:space="0" w:color="auto"/>
      </w:divBdr>
    </w:div>
    <w:div w:id="636034630">
      <w:bodyDiv w:val="1"/>
      <w:marLeft w:val="0"/>
      <w:marRight w:val="0"/>
      <w:marTop w:val="0"/>
      <w:marBottom w:val="0"/>
      <w:divBdr>
        <w:top w:val="none" w:sz="0" w:space="0" w:color="auto"/>
        <w:left w:val="none" w:sz="0" w:space="0" w:color="auto"/>
        <w:bottom w:val="none" w:sz="0" w:space="0" w:color="auto"/>
        <w:right w:val="none" w:sz="0" w:space="0" w:color="auto"/>
      </w:divBdr>
    </w:div>
    <w:div w:id="743456357">
      <w:bodyDiv w:val="1"/>
      <w:marLeft w:val="0"/>
      <w:marRight w:val="0"/>
      <w:marTop w:val="0"/>
      <w:marBottom w:val="0"/>
      <w:divBdr>
        <w:top w:val="none" w:sz="0" w:space="0" w:color="auto"/>
        <w:left w:val="none" w:sz="0" w:space="0" w:color="auto"/>
        <w:bottom w:val="none" w:sz="0" w:space="0" w:color="auto"/>
        <w:right w:val="none" w:sz="0" w:space="0" w:color="auto"/>
      </w:divBdr>
    </w:div>
    <w:div w:id="873080010">
      <w:bodyDiv w:val="1"/>
      <w:marLeft w:val="0"/>
      <w:marRight w:val="0"/>
      <w:marTop w:val="0"/>
      <w:marBottom w:val="0"/>
      <w:divBdr>
        <w:top w:val="none" w:sz="0" w:space="0" w:color="auto"/>
        <w:left w:val="none" w:sz="0" w:space="0" w:color="auto"/>
        <w:bottom w:val="none" w:sz="0" w:space="0" w:color="auto"/>
        <w:right w:val="none" w:sz="0" w:space="0" w:color="auto"/>
      </w:divBdr>
    </w:div>
    <w:div w:id="13414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fAVVxFfutL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2020-04-19T12:56:00Z</dcterms:created>
  <dcterms:modified xsi:type="dcterms:W3CDTF">2020-04-19T13:04:00Z</dcterms:modified>
</cp:coreProperties>
</file>