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6A" w:rsidRPr="00327B94" w:rsidRDefault="00FF6A6A" w:rsidP="00141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94">
        <w:rPr>
          <w:rFonts w:ascii="Times New Roman" w:hAnsi="Times New Roman" w:cs="Times New Roman"/>
          <w:b/>
          <w:sz w:val="28"/>
          <w:szCs w:val="28"/>
        </w:rPr>
        <w:t>SINH HỌC KHỐI 7</w:t>
      </w:r>
      <w:r w:rsidR="00F5198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5198F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F5198F">
        <w:rPr>
          <w:rFonts w:ascii="Times New Roman" w:hAnsi="Times New Roman" w:cs="Times New Roman"/>
          <w:b/>
          <w:sz w:val="28"/>
          <w:szCs w:val="28"/>
        </w:rPr>
        <w:t xml:space="preserve"> 13/04/2020)</w:t>
      </w:r>
    </w:p>
    <w:p w:rsidR="00FF6A6A" w:rsidRPr="00327B94" w:rsidRDefault="00FF6A6A" w:rsidP="00141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94">
        <w:rPr>
          <w:rFonts w:ascii="Times New Roman" w:hAnsi="Times New Roman" w:cs="Times New Roman"/>
          <w:b/>
          <w:sz w:val="28"/>
          <w:szCs w:val="28"/>
        </w:rPr>
        <w:t xml:space="preserve">CHỦ ĐỀ </w:t>
      </w:r>
      <w:proofErr w:type="gramStart"/>
      <w:r w:rsidRPr="00327B94">
        <w:rPr>
          <w:rFonts w:ascii="Times New Roman" w:hAnsi="Times New Roman" w:cs="Times New Roman"/>
          <w:b/>
          <w:sz w:val="28"/>
          <w:szCs w:val="28"/>
        </w:rPr>
        <w:t>“ ĐA</w:t>
      </w:r>
      <w:proofErr w:type="gramEnd"/>
      <w:r w:rsidRPr="00327B94">
        <w:rPr>
          <w:rFonts w:ascii="Times New Roman" w:hAnsi="Times New Roman" w:cs="Times New Roman"/>
          <w:b/>
          <w:sz w:val="28"/>
          <w:szCs w:val="28"/>
        </w:rPr>
        <w:t xml:space="preserve"> DẠNG CỦA LỚP THÚ”</w:t>
      </w:r>
    </w:p>
    <w:p w:rsidR="004E3E48" w:rsidRPr="00327B94" w:rsidRDefault="004E3E48" w:rsidP="001418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B94">
        <w:rPr>
          <w:rFonts w:ascii="Times New Roman" w:hAnsi="Times New Roman" w:cs="Times New Roman"/>
          <w:b/>
          <w:sz w:val="28"/>
          <w:szCs w:val="28"/>
        </w:rPr>
        <w:t>I. SỰ ĐA DẠNG CỦA LỚP THÚ</w:t>
      </w:r>
    </w:p>
    <w:p w:rsidR="004E3E48" w:rsidRPr="00327B94" w:rsidRDefault="004E3E48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Lớp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Thú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loài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rất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="00B40C1C">
        <w:rPr>
          <w:rFonts w:ascii="Times New Roman" w:hAnsi="Times New Roman" w:cs="Times New Roman"/>
          <w:bCs/>
          <w:sz w:val="28"/>
          <w:szCs w:val="28"/>
        </w:rPr>
        <w:t>,</w:t>
      </w:r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khắp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nơi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E3E48" w:rsidRPr="00327B94" w:rsidRDefault="004E3E48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7B9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chia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lớp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Thú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dựa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đặc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răng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>, chi …</w:t>
      </w:r>
    </w:p>
    <w:p w:rsidR="00B62F80" w:rsidRPr="00327B94" w:rsidRDefault="00B62F80" w:rsidP="001418A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327B94">
        <w:rPr>
          <w:rFonts w:ascii="Times New Roman" w:hAnsi="Times New Roman" w:cs="Times New Roman"/>
          <w:b/>
          <w:i/>
          <w:sz w:val="28"/>
          <w:szCs w:val="28"/>
        </w:rPr>
        <w:t>Sơ</w:t>
      </w:r>
      <w:proofErr w:type="spellEnd"/>
      <w:proofErr w:type="gramEnd"/>
      <w:r w:rsidRPr="00327B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/>
          <w:i/>
          <w:sz w:val="28"/>
          <w:szCs w:val="28"/>
        </w:rPr>
        <w:t>đồ</w:t>
      </w:r>
      <w:proofErr w:type="spellEnd"/>
      <w:r w:rsidRPr="00327B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/>
          <w:i/>
          <w:sz w:val="28"/>
          <w:szCs w:val="28"/>
        </w:rPr>
        <w:t>giới</w:t>
      </w:r>
      <w:proofErr w:type="spellEnd"/>
      <w:r w:rsidRPr="00327B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/>
          <w:i/>
          <w:sz w:val="28"/>
          <w:szCs w:val="28"/>
        </w:rPr>
        <w:t>thiệu</w:t>
      </w:r>
      <w:proofErr w:type="spellEnd"/>
      <w:r w:rsidRPr="00327B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327B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327B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/>
          <w:i/>
          <w:sz w:val="28"/>
          <w:szCs w:val="28"/>
        </w:rPr>
        <w:t>bộ</w:t>
      </w:r>
      <w:proofErr w:type="spellEnd"/>
      <w:r w:rsidRPr="00327B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/>
          <w:i/>
          <w:sz w:val="28"/>
          <w:szCs w:val="28"/>
        </w:rPr>
        <w:t>Thú</w:t>
      </w:r>
      <w:proofErr w:type="spellEnd"/>
      <w:r w:rsidRPr="00327B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/>
          <w:i/>
          <w:sz w:val="28"/>
          <w:szCs w:val="28"/>
        </w:rPr>
        <w:t>quan</w:t>
      </w:r>
      <w:proofErr w:type="spellEnd"/>
      <w:r w:rsidRPr="00327B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/>
          <w:i/>
          <w:sz w:val="28"/>
          <w:szCs w:val="28"/>
        </w:rPr>
        <w:t>trọng</w:t>
      </w:r>
      <w:proofErr w:type="spellEnd"/>
    </w:p>
    <w:p w:rsidR="004E3E48" w:rsidRPr="00B40C1C" w:rsidRDefault="001418AC" w:rsidP="001418AC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27B9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917C1" wp14:editId="2C813E53">
                <wp:simplePos x="0" y="0"/>
                <wp:positionH relativeFrom="column">
                  <wp:posOffset>1266825</wp:posOffset>
                </wp:positionH>
                <wp:positionV relativeFrom="paragraph">
                  <wp:posOffset>278130</wp:posOffset>
                </wp:positionV>
                <wp:extent cx="1809750" cy="333375"/>
                <wp:effectExtent l="38100" t="0" r="190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9.75pt;margin-top:21.9pt;width:142.5pt;height:26.2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B62F80" w:rsidRPr="00327B9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E53FD" wp14:editId="6038C6A2">
                <wp:simplePos x="0" y="0"/>
                <wp:positionH relativeFrom="column">
                  <wp:posOffset>3076575</wp:posOffset>
                </wp:positionH>
                <wp:positionV relativeFrom="paragraph">
                  <wp:posOffset>278130</wp:posOffset>
                </wp:positionV>
                <wp:extent cx="1019175" cy="333375"/>
                <wp:effectExtent l="0" t="0" r="6667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42.25pt;margin-top:21.9pt;width:8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B40C1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Thú</w:t>
      </w:r>
      <w:proofErr w:type="spellEnd"/>
      <w:r w:rsidR="00B40C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40C1C" w:rsidRPr="00B40C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spellStart"/>
      <w:r w:rsidR="00B40C1C" w:rsidRPr="00B40C1C">
        <w:rPr>
          <w:rFonts w:ascii="Times New Roman" w:hAnsi="Times New Roman" w:cs="Times New Roman"/>
          <w:bCs/>
          <w:i/>
          <w:sz w:val="28"/>
          <w:szCs w:val="28"/>
        </w:rPr>
        <w:t>Có</w:t>
      </w:r>
      <w:proofErr w:type="spellEnd"/>
      <w:proofErr w:type="gramEnd"/>
      <w:r w:rsidR="00B40C1C" w:rsidRPr="00B40C1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B40C1C" w:rsidRPr="00B40C1C">
        <w:rPr>
          <w:rFonts w:ascii="Times New Roman" w:hAnsi="Times New Roman" w:cs="Times New Roman"/>
          <w:bCs/>
          <w:i/>
          <w:sz w:val="28"/>
          <w:szCs w:val="28"/>
        </w:rPr>
        <w:t>lông</w:t>
      </w:r>
      <w:proofErr w:type="spellEnd"/>
      <w:r w:rsidR="00B40C1C" w:rsidRPr="00B40C1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B40C1C" w:rsidRPr="00B40C1C">
        <w:rPr>
          <w:rFonts w:ascii="Times New Roman" w:hAnsi="Times New Roman" w:cs="Times New Roman"/>
          <w:bCs/>
          <w:i/>
          <w:sz w:val="28"/>
          <w:szCs w:val="28"/>
        </w:rPr>
        <w:t>mao</w:t>
      </w:r>
      <w:proofErr w:type="spellEnd"/>
      <w:r w:rsidR="00B40C1C" w:rsidRPr="00B40C1C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B40C1C" w:rsidRPr="00B40C1C">
        <w:rPr>
          <w:rFonts w:ascii="Times New Roman" w:hAnsi="Times New Roman" w:cs="Times New Roman"/>
          <w:bCs/>
          <w:i/>
          <w:sz w:val="28"/>
          <w:szCs w:val="28"/>
        </w:rPr>
        <w:t>có</w:t>
      </w:r>
      <w:proofErr w:type="spellEnd"/>
      <w:r w:rsidR="00B40C1C" w:rsidRPr="00B40C1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B40C1C" w:rsidRPr="00B40C1C">
        <w:rPr>
          <w:rFonts w:ascii="Times New Roman" w:hAnsi="Times New Roman" w:cs="Times New Roman"/>
          <w:bCs/>
          <w:i/>
          <w:sz w:val="28"/>
          <w:szCs w:val="28"/>
        </w:rPr>
        <w:t>tuyến</w:t>
      </w:r>
      <w:proofErr w:type="spellEnd"/>
      <w:r w:rsidR="00B40C1C" w:rsidRPr="00B40C1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B40C1C" w:rsidRPr="00B40C1C">
        <w:rPr>
          <w:rFonts w:ascii="Times New Roman" w:hAnsi="Times New Roman" w:cs="Times New Roman"/>
          <w:bCs/>
          <w:i/>
          <w:sz w:val="28"/>
          <w:szCs w:val="28"/>
        </w:rPr>
        <w:t>sữa</w:t>
      </w:r>
      <w:proofErr w:type="spellEnd"/>
      <w:r w:rsidR="00B40C1C" w:rsidRPr="00B40C1C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B62F80" w:rsidRPr="00327B94" w:rsidRDefault="00B62F80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3E48" w:rsidRPr="00327B94" w:rsidRDefault="001418AC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7B9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EF270" wp14:editId="0587A5C8">
                <wp:simplePos x="0" y="0"/>
                <wp:positionH relativeFrom="column">
                  <wp:posOffset>4362450</wp:posOffset>
                </wp:positionH>
                <wp:positionV relativeFrom="paragraph">
                  <wp:posOffset>215265</wp:posOffset>
                </wp:positionV>
                <wp:extent cx="762000" cy="400050"/>
                <wp:effectExtent l="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43.5pt;margin-top:16.95pt;width:6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Pr="00327B9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785F4" wp14:editId="1F7AB1AB">
                <wp:simplePos x="0" y="0"/>
                <wp:positionH relativeFrom="column">
                  <wp:posOffset>3228975</wp:posOffset>
                </wp:positionH>
                <wp:positionV relativeFrom="paragraph">
                  <wp:posOffset>215265</wp:posOffset>
                </wp:positionV>
                <wp:extent cx="1133475" cy="400050"/>
                <wp:effectExtent l="38100" t="0" r="28575" b="762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54.25pt;margin-top:16.95pt;width:89.25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B62F80" w:rsidRPr="00327B9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EA04C" wp14:editId="03585FC6">
                <wp:simplePos x="0" y="0"/>
                <wp:positionH relativeFrom="column">
                  <wp:posOffset>600075</wp:posOffset>
                </wp:positionH>
                <wp:positionV relativeFrom="paragraph">
                  <wp:posOffset>272415</wp:posOffset>
                </wp:positionV>
                <wp:extent cx="180976" cy="1314450"/>
                <wp:effectExtent l="76200" t="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6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47.25pt;margin-top:21.45pt;width:14.25pt;height:103.5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B62F80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Thú</w:t>
      </w:r>
      <w:proofErr w:type="spellEnd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đẻ</w:t>
      </w:r>
      <w:proofErr w:type="spellEnd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trứng</w:t>
      </w:r>
      <w:proofErr w:type="spellEnd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Thú</w:t>
      </w:r>
      <w:proofErr w:type="spellEnd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đẻ</w:t>
      </w:r>
      <w:proofErr w:type="spellEnd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con</w:t>
      </w:r>
    </w:p>
    <w:p w:rsidR="00B62F80" w:rsidRPr="00327B94" w:rsidRDefault="004E3E48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7B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B62F80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3E48" w:rsidRPr="00327B94" w:rsidRDefault="00B62F80" w:rsidP="001418AC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327B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Con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sơ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sinh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rất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nhỏ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được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nuôi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       Con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sơ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sinh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phát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triển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4E3E48" w:rsidRPr="00327B94" w:rsidRDefault="001418AC" w:rsidP="001418AC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327B94">
        <w:rPr>
          <w:rFonts w:ascii="Times New Roman" w:hAnsi="Times New Roman" w:cs="Times New Roman"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46D60" wp14:editId="53A4E7D9">
                <wp:simplePos x="0" y="0"/>
                <wp:positionH relativeFrom="column">
                  <wp:posOffset>5124450</wp:posOffset>
                </wp:positionH>
                <wp:positionV relativeFrom="paragraph">
                  <wp:posOffset>249555</wp:posOffset>
                </wp:positionV>
                <wp:extent cx="123825" cy="390525"/>
                <wp:effectExtent l="0" t="0" r="85725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403.5pt;margin-top:19.65pt;width:9.75pt;height:3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 w:rsidRPr="00327B94">
        <w:rPr>
          <w:rFonts w:ascii="Times New Roman" w:hAnsi="Times New Roman" w:cs="Times New Roman"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5EF65" wp14:editId="7DCDDDD7">
                <wp:simplePos x="0" y="0"/>
                <wp:positionH relativeFrom="column">
                  <wp:posOffset>2838450</wp:posOffset>
                </wp:positionH>
                <wp:positionV relativeFrom="paragraph">
                  <wp:posOffset>249555</wp:posOffset>
                </wp:positionV>
                <wp:extent cx="142875" cy="390525"/>
                <wp:effectExtent l="57150" t="0" r="28575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3.5pt;margin-top:19.65pt;width:11.25pt;height:30.75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</w:t>
      </w:r>
      <w:proofErr w:type="spellStart"/>
      <w:proofErr w:type="gram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trong</w:t>
      </w:r>
      <w:proofErr w:type="spellEnd"/>
      <w:proofErr w:type="gram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túi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da ở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bụng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thú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mẹ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bình</w:t>
      </w:r>
      <w:proofErr w:type="spellEnd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Cs/>
          <w:i/>
          <w:sz w:val="28"/>
          <w:szCs w:val="28"/>
        </w:rPr>
        <w:t>thường</w:t>
      </w:r>
      <w:proofErr w:type="spellEnd"/>
    </w:p>
    <w:p w:rsidR="00B62F80" w:rsidRPr="00327B94" w:rsidRDefault="004E3E48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7B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:rsidR="00327B94" w:rsidRDefault="00B62F80" w:rsidP="001418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7B94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/>
          <w:bCs/>
          <w:sz w:val="28"/>
          <w:szCs w:val="28"/>
        </w:rPr>
        <w:t>Thú</w:t>
      </w:r>
      <w:proofErr w:type="spellEnd"/>
      <w:r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/>
          <w:bCs/>
          <w:sz w:val="28"/>
          <w:szCs w:val="28"/>
        </w:rPr>
        <w:t>huyệt</w:t>
      </w:r>
      <w:proofErr w:type="spellEnd"/>
      <w:r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Thú</w:t>
      </w:r>
      <w:proofErr w:type="spellEnd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túi</w:t>
      </w:r>
      <w:proofErr w:type="spellEnd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Thú</w:t>
      </w:r>
      <w:proofErr w:type="spellEnd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3E48" w:rsidRPr="00327B94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</w:p>
    <w:p w:rsidR="00315058" w:rsidRPr="00315058" w:rsidRDefault="00315058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II. MỘT SỐ BỘ THÚ </w:t>
      </w:r>
    </w:p>
    <w:p w:rsidR="00327B94" w:rsidRPr="00315058" w:rsidRDefault="00315058" w:rsidP="001418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0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Thú</w:t>
      </w:r>
      <w:proofErr w:type="spellEnd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huyệt</w:t>
      </w:r>
      <w:proofErr w:type="spellEnd"/>
    </w:p>
    <w:p w:rsidR="00327B94" w:rsidRPr="00327B94" w:rsidRDefault="00327B9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7B9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Thú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mỏ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vịt</w:t>
      </w:r>
      <w:proofErr w:type="spellEnd"/>
    </w:p>
    <w:p w:rsidR="00327B94" w:rsidRPr="00327B94" w:rsidRDefault="001F2B7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lông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mao</w:t>
      </w:r>
      <w:proofErr w:type="spellEnd"/>
      <w:proofErr w:type="gram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dày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chân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màng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94" w:rsidRPr="00327B94" w:rsidRDefault="001F2B7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Đẻ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trứng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chưa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núm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vú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nuôi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sữa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27B94" w:rsidRPr="00315058" w:rsidRDefault="00315058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05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Thú</w:t>
      </w:r>
      <w:proofErr w:type="spellEnd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túi</w:t>
      </w:r>
      <w:proofErr w:type="spellEnd"/>
    </w:p>
    <w:p w:rsidR="00327B94" w:rsidRPr="00327B94" w:rsidRDefault="00327B9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7B9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Pr="00327B9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327B94">
        <w:rPr>
          <w:rFonts w:ascii="Times New Roman" w:hAnsi="Times New Roman" w:cs="Times New Roman"/>
          <w:bCs/>
          <w:sz w:val="28"/>
          <w:szCs w:val="28"/>
        </w:rPr>
        <w:t>Kanguru</w:t>
      </w:r>
      <w:proofErr w:type="spellEnd"/>
    </w:p>
    <w:p w:rsidR="00327B94" w:rsidRPr="00327B94" w:rsidRDefault="001F2B7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Chi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dài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khoẻ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đuôi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dài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>.</w:t>
      </w:r>
    </w:p>
    <w:p w:rsidR="004E3E48" w:rsidRPr="00327B94" w:rsidRDefault="001F2B74" w:rsidP="001418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Đẻ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rất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nhỏ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thú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núm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327B94">
        <w:rPr>
          <w:rFonts w:ascii="Times New Roman" w:hAnsi="Times New Roman" w:cs="Times New Roman"/>
          <w:bCs/>
          <w:sz w:val="28"/>
          <w:szCs w:val="28"/>
        </w:rPr>
        <w:t>vú</w:t>
      </w:r>
      <w:proofErr w:type="spellEnd"/>
      <w:r w:rsidR="00327B94" w:rsidRPr="00327B9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27B94" w:rsidRPr="00315058" w:rsidRDefault="00315058" w:rsidP="001418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058">
        <w:rPr>
          <w:rFonts w:ascii="Times New Roman" w:hAnsi="Times New Roman" w:cs="Times New Roman"/>
          <w:b/>
          <w:sz w:val="28"/>
          <w:szCs w:val="28"/>
        </w:rPr>
        <w:t>3</w:t>
      </w:r>
      <w:r w:rsidR="00327B94" w:rsidRPr="0031505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27B94" w:rsidRPr="00315058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327B94" w:rsidRPr="003150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7B94" w:rsidRPr="00315058">
        <w:rPr>
          <w:rFonts w:ascii="Times New Roman" w:hAnsi="Times New Roman" w:cs="Times New Roman"/>
          <w:b/>
          <w:sz w:val="28"/>
          <w:szCs w:val="28"/>
        </w:rPr>
        <w:t>dơi</w:t>
      </w:r>
      <w:proofErr w:type="spellEnd"/>
    </w:p>
    <w:p w:rsidR="0073032B" w:rsidRPr="0073032B" w:rsidRDefault="0073032B" w:rsidP="00141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B40C1C">
        <w:rPr>
          <w:rFonts w:ascii="Times New Roman" w:hAnsi="Times New Roman" w:cs="Times New Roman"/>
          <w:sz w:val="28"/>
          <w:szCs w:val="28"/>
        </w:rPr>
        <w:t>…</w:t>
      </w:r>
    </w:p>
    <w:p w:rsidR="00327B94" w:rsidRDefault="00327B94" w:rsidP="00141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hẹp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thoăn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thoắt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B94" w:rsidRDefault="00327B94" w:rsidP="00141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treo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B94" w:rsidRDefault="00327B94" w:rsidP="00141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buông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B94" w:rsidRPr="00315058" w:rsidRDefault="00315058" w:rsidP="00141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058">
        <w:rPr>
          <w:rFonts w:ascii="Times New Roman" w:hAnsi="Times New Roman" w:cs="Times New Roman"/>
          <w:b/>
          <w:sz w:val="28"/>
          <w:szCs w:val="28"/>
        </w:rPr>
        <w:t>4</w:t>
      </w:r>
      <w:r w:rsidR="00327B94" w:rsidRPr="0031505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27B94" w:rsidRPr="00315058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327B94" w:rsidRPr="003150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7B94" w:rsidRPr="00315058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="00327B94" w:rsidRPr="003150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7B94" w:rsidRPr="00315058">
        <w:rPr>
          <w:rFonts w:ascii="Times New Roman" w:hAnsi="Times New Roman" w:cs="Times New Roman"/>
          <w:b/>
          <w:sz w:val="28"/>
          <w:szCs w:val="28"/>
        </w:rPr>
        <w:t>voi</w:t>
      </w:r>
      <w:proofErr w:type="spellEnd"/>
    </w:p>
    <w:p w:rsidR="0073032B" w:rsidRDefault="0073032B" w:rsidP="001418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1F2B74">
        <w:rPr>
          <w:rFonts w:ascii="Times New Roman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heo</w:t>
      </w:r>
      <w:proofErr w:type="spellEnd"/>
      <w:r w:rsidR="00B40C1C">
        <w:rPr>
          <w:rFonts w:ascii="Times New Roman" w:hAnsi="Times New Roman" w:cs="Times New Roman"/>
          <w:sz w:val="28"/>
          <w:szCs w:val="28"/>
        </w:rPr>
        <w:t>…</w:t>
      </w:r>
    </w:p>
    <w:p w:rsidR="00327B94" w:rsidRPr="00327B94" w:rsidRDefault="00327B94" w:rsidP="00141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B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mỡ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biế</w:t>
      </w:r>
      <w:r w:rsidR="001F2B7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F2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chèo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vây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uốn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7B9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32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94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="0073032B">
        <w:rPr>
          <w:rFonts w:ascii="Times New Roman" w:hAnsi="Times New Roman" w:cs="Times New Roman"/>
          <w:sz w:val="28"/>
          <w:szCs w:val="28"/>
        </w:rPr>
        <w:t>.</w:t>
      </w:r>
    </w:p>
    <w:p w:rsidR="001F2B74" w:rsidRPr="00315058" w:rsidRDefault="001F2B74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spellStart"/>
      <w:r w:rsidRPr="00315058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315058">
        <w:rPr>
          <w:rFonts w:ascii="Times New Roman" w:hAnsi="Times New Roman" w:cs="Times New Roman"/>
          <w:b/>
          <w:bCs/>
          <w:sz w:val="28"/>
          <w:szCs w:val="28"/>
        </w:rPr>
        <w:t>ăn</w:t>
      </w:r>
      <w:proofErr w:type="spellEnd"/>
      <w:proofErr w:type="gramEnd"/>
      <w:r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5058">
        <w:rPr>
          <w:rFonts w:ascii="Times New Roman" w:hAnsi="Times New Roman" w:cs="Times New Roman"/>
          <w:b/>
          <w:bCs/>
          <w:sz w:val="28"/>
          <w:szCs w:val="28"/>
        </w:rPr>
        <w:t>sâu</w:t>
      </w:r>
      <w:proofErr w:type="spellEnd"/>
      <w:r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5058">
        <w:rPr>
          <w:rFonts w:ascii="Times New Roman" w:hAnsi="Times New Roman" w:cs="Times New Roman"/>
          <w:b/>
          <w:bCs/>
          <w:sz w:val="28"/>
          <w:szCs w:val="28"/>
        </w:rPr>
        <w:t>bọ</w:t>
      </w:r>
      <w:proofErr w:type="spellEnd"/>
    </w:p>
    <w:p w:rsidR="001F2B74" w:rsidRDefault="001F2B7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Chuột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chuột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chũi</w:t>
      </w:r>
      <w:proofErr w:type="spellEnd"/>
      <w:r w:rsidR="00B40C1C">
        <w:rPr>
          <w:rFonts w:ascii="Times New Roman" w:hAnsi="Times New Roman" w:cs="Times New Roman"/>
          <w:bCs/>
          <w:sz w:val="28"/>
          <w:szCs w:val="28"/>
        </w:rPr>
        <w:t>…</w:t>
      </w:r>
    </w:p>
    <w:p w:rsidR="001F2B74" w:rsidRPr="0073032B" w:rsidRDefault="001F2B7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Mõm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3032B">
        <w:rPr>
          <w:rFonts w:ascii="Times New Roman" w:hAnsi="Times New Roman" w:cs="Times New Roman"/>
          <w:bCs/>
          <w:sz w:val="28"/>
          <w:szCs w:val="28"/>
        </w:rPr>
        <w:t>dài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răng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nhọn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1F2B74" w:rsidRPr="0073032B" w:rsidRDefault="001F2B7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Chân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trước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ngắn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bàn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rộng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ngón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3032B">
        <w:rPr>
          <w:rFonts w:ascii="Times New Roman" w:hAnsi="Times New Roman" w:cs="Times New Roman"/>
          <w:bCs/>
          <w:sz w:val="28"/>
          <w:szCs w:val="28"/>
        </w:rPr>
        <w:t>tay</w:t>
      </w:r>
      <w:proofErr w:type="spellEnd"/>
      <w:proofErr w:type="gram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to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khoẻ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đào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hang.</w:t>
      </w:r>
    </w:p>
    <w:p w:rsidR="0073032B" w:rsidRPr="00315058" w:rsidRDefault="00B40C1C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ăn</w:t>
      </w:r>
      <w:proofErr w:type="spellEnd"/>
      <w:proofErr w:type="gramEnd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thị</w:t>
      </w:r>
      <w:r w:rsidR="0073032B" w:rsidRPr="00315058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</w:p>
    <w:p w:rsidR="001F2B74" w:rsidRDefault="001F2B7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hổ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sói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</w:p>
    <w:p w:rsidR="0073032B" w:rsidRDefault="0073032B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Răng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cửa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sắc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nhọn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răng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nanh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dài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nhọn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răng</w:t>
      </w:r>
      <w:proofErr w:type="spellEnd"/>
      <w:proofErr w:type="gram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hàm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mấu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dẹp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sắc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94" w:rsidRPr="0073032B" w:rsidRDefault="0073032B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Ngón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chân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vuốt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cong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dưới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đệm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thịt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êm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94" w:rsidRPr="00315058" w:rsidRDefault="00315058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05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gặm</w:t>
      </w:r>
      <w:proofErr w:type="spellEnd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nhấm</w:t>
      </w:r>
      <w:proofErr w:type="spellEnd"/>
    </w:p>
    <w:p w:rsidR="001F2B74" w:rsidRDefault="001F2B74" w:rsidP="001418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Chuột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nhím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327B94" w:rsidRPr="0073032B" w:rsidRDefault="0073032B" w:rsidP="001418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Răng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cửa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luôn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mọc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dài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thiếu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răng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nanh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1F2B74" w:rsidRPr="00315058" w:rsidRDefault="00315058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05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linh</w:t>
      </w:r>
      <w:proofErr w:type="spellEnd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7B94" w:rsidRPr="00315058"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</w:p>
    <w:p w:rsidR="00B40C1C" w:rsidRDefault="00B40C1C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khỉ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vượn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327B94" w:rsidRPr="0073032B" w:rsidRDefault="00327B9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bàn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chân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27B94" w:rsidRPr="0073032B" w:rsidRDefault="00327B9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032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Bàn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3032B">
        <w:rPr>
          <w:rFonts w:ascii="Times New Roman" w:hAnsi="Times New Roman" w:cs="Times New Roman"/>
          <w:bCs/>
          <w:sz w:val="28"/>
          <w:szCs w:val="28"/>
        </w:rPr>
        <w:t>tay</w:t>
      </w:r>
      <w:proofErr w:type="spellEnd"/>
      <w:proofErr w:type="gram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bàn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chân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5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ngón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94" w:rsidRPr="0073032B" w:rsidRDefault="00327B9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032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Ngón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cái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ngón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→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nghi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cầm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nắm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3032B">
        <w:rPr>
          <w:rFonts w:ascii="Times New Roman" w:hAnsi="Times New Roman" w:cs="Times New Roman"/>
          <w:bCs/>
          <w:sz w:val="28"/>
          <w:szCs w:val="28"/>
        </w:rPr>
        <w:t>leo</w:t>
      </w:r>
      <w:proofErr w:type="spellEnd"/>
      <w:proofErr w:type="gram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trèo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94" w:rsidRPr="0073032B" w:rsidRDefault="00327B94" w:rsidP="001418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32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proofErr w:type="gramStart"/>
      <w:r w:rsidRPr="0073032B">
        <w:rPr>
          <w:rFonts w:ascii="Times New Roman" w:hAnsi="Times New Roman" w:cs="Times New Roman"/>
          <w:bCs/>
          <w:sz w:val="28"/>
          <w:szCs w:val="28"/>
        </w:rPr>
        <w:t>Ăn</w:t>
      </w:r>
      <w:proofErr w:type="spellEnd"/>
      <w:proofErr w:type="gram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tạp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94" w:rsidRPr="00327B94" w:rsidRDefault="00327B94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7B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III. </w:t>
      </w:r>
      <w:r w:rsidR="0073032B">
        <w:rPr>
          <w:rFonts w:ascii="Times New Roman" w:hAnsi="Times New Roman" w:cs="Times New Roman"/>
          <w:b/>
          <w:bCs/>
          <w:sz w:val="28"/>
          <w:szCs w:val="28"/>
        </w:rPr>
        <w:t>VAI TRÒ</w:t>
      </w:r>
    </w:p>
    <w:p w:rsidR="00327B94" w:rsidRPr="0073032B" w:rsidRDefault="00315058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Cung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cấp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sức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kéo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dược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="000F0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031B">
        <w:rPr>
          <w:rFonts w:ascii="Times New Roman" w:hAnsi="Times New Roman" w:cs="Times New Roman"/>
          <w:bCs/>
          <w:sz w:val="28"/>
          <w:szCs w:val="28"/>
        </w:rPr>
        <w:t>mĩ</w:t>
      </w:r>
      <w:proofErr w:type="spellEnd"/>
      <w:r w:rsidR="000F0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031B">
        <w:rPr>
          <w:rFonts w:ascii="Times New Roman" w:hAnsi="Times New Roman" w:cs="Times New Roman"/>
          <w:bCs/>
          <w:sz w:val="28"/>
          <w:szCs w:val="28"/>
        </w:rPr>
        <w:t>ng</w:t>
      </w:r>
      <w:r w:rsidR="00327B94" w:rsidRPr="0073032B">
        <w:rPr>
          <w:rFonts w:ascii="Times New Roman" w:hAnsi="Times New Roman" w:cs="Times New Roman"/>
          <w:bCs/>
          <w:sz w:val="28"/>
          <w:szCs w:val="28"/>
        </w:rPr>
        <w:t>hệ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diệ</w:t>
      </w:r>
      <w:r w:rsidR="00B40C1C">
        <w:rPr>
          <w:rFonts w:ascii="Times New Roman" w:hAnsi="Times New Roman" w:cs="Times New Roman"/>
          <w:bCs/>
          <w:sz w:val="28"/>
          <w:szCs w:val="28"/>
        </w:rPr>
        <w:t>t</w:t>
      </w:r>
      <w:proofErr w:type="spellEnd"/>
      <w:r w:rsidR="00B40C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40C1C">
        <w:rPr>
          <w:rFonts w:ascii="Times New Roman" w:hAnsi="Times New Roman" w:cs="Times New Roman"/>
          <w:bCs/>
          <w:sz w:val="28"/>
          <w:szCs w:val="28"/>
        </w:rPr>
        <w:t>gặ</w:t>
      </w:r>
      <w:r w:rsidR="00327B94" w:rsidRPr="0073032B">
        <w:rPr>
          <w:rFonts w:ascii="Times New Roman" w:hAnsi="Times New Roman" w:cs="Times New Roman"/>
          <w:bCs/>
          <w:sz w:val="28"/>
          <w:szCs w:val="28"/>
        </w:rPr>
        <w:t>m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nhấm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hại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94" w:rsidRPr="0073032B" w:rsidRDefault="00327B9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032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Biệ</w:t>
      </w:r>
      <w:r w:rsidR="00315058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315058"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327B94" w:rsidRPr="0073032B" w:rsidRDefault="00327B9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032B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hoang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dã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94" w:rsidRPr="0073032B" w:rsidRDefault="00327B9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032B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Xây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dựng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khu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tồn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94" w:rsidRPr="0073032B" w:rsidRDefault="00327B94" w:rsidP="001418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32B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chăn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nuôi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loài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trị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94" w:rsidRPr="00327B94" w:rsidRDefault="00327B94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7B94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="0073032B">
        <w:rPr>
          <w:rFonts w:ascii="Times New Roman" w:hAnsi="Times New Roman" w:cs="Times New Roman"/>
          <w:b/>
          <w:bCs/>
          <w:sz w:val="28"/>
          <w:szCs w:val="28"/>
        </w:rPr>
        <w:t xml:space="preserve"> ĐẶC ĐIỂM CHUNG CỦA THÚ</w:t>
      </w:r>
    </w:p>
    <w:p w:rsidR="00327B94" w:rsidRPr="0073032B" w:rsidRDefault="00327B9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032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73032B">
        <w:rPr>
          <w:rFonts w:ascii="Times New Roman" w:hAnsi="Times New Roman" w:cs="Times New Roman"/>
          <w:bCs/>
          <w:sz w:val="28"/>
          <w:szCs w:val="28"/>
        </w:rPr>
        <w:t>Thú</w:t>
      </w:r>
      <w:proofErr w:type="spellEnd"/>
      <w:r w:rsid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032B">
        <w:rPr>
          <w:rFonts w:ascii="Times New Roman" w:hAnsi="Times New Roman" w:cs="Times New Roman"/>
          <w:bCs/>
          <w:sz w:val="28"/>
          <w:szCs w:val="28"/>
        </w:rPr>
        <w:t>l</w:t>
      </w:r>
      <w:r w:rsidRPr="0073032B">
        <w:rPr>
          <w:rFonts w:ascii="Times New Roman" w:hAnsi="Times New Roman" w:cs="Times New Roman"/>
          <w:bCs/>
          <w:sz w:val="28"/>
          <w:szCs w:val="28"/>
        </w:rPr>
        <w:t>à</w:t>
      </w:r>
      <w:proofErr w:type="spellEnd"/>
      <w:r w:rsid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032B">
        <w:rPr>
          <w:rFonts w:ascii="Times New Roman" w:hAnsi="Times New Roman" w:cs="Times New Roman"/>
          <w:bCs/>
          <w:sz w:val="28"/>
          <w:szCs w:val="28"/>
        </w:rPr>
        <w:t>lớp</w:t>
      </w:r>
      <w:proofErr w:type="spellEnd"/>
      <w:r w:rsid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032B">
        <w:rPr>
          <w:rFonts w:ascii="Times New Roman" w:hAnsi="Times New Roman" w:cs="Times New Roman"/>
          <w:bCs/>
          <w:sz w:val="28"/>
          <w:szCs w:val="28"/>
        </w:rPr>
        <w:t>Đ</w:t>
      </w:r>
      <w:r w:rsidRPr="0073032B">
        <w:rPr>
          <w:rFonts w:ascii="Times New Roman" w:hAnsi="Times New Roman" w:cs="Times New Roman"/>
          <w:bCs/>
          <w:sz w:val="28"/>
          <w:szCs w:val="28"/>
        </w:rPr>
        <w:t>ộng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xương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số</w:t>
      </w:r>
      <w:r w:rsidR="0073032B">
        <w:rPr>
          <w:rFonts w:ascii="Times New Roman" w:hAnsi="Times New Roman" w:cs="Times New Roman"/>
          <w:bCs/>
          <w:sz w:val="28"/>
          <w:szCs w:val="28"/>
        </w:rPr>
        <w:t>ng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94" w:rsidRPr="0073032B" w:rsidRDefault="00327B9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032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73032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032B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032B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73032B">
        <w:rPr>
          <w:rFonts w:ascii="Times New Roman" w:hAnsi="Times New Roman" w:cs="Times New Roman"/>
          <w:bCs/>
          <w:sz w:val="28"/>
          <w:szCs w:val="28"/>
        </w:rPr>
        <w:t>t</w:t>
      </w:r>
      <w:r w:rsidRPr="0073032B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proofErr w:type="gram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nuôi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sữ</w:t>
      </w:r>
      <w:r w:rsidR="0073032B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032B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="007303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15058" w:rsidRDefault="00327B9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032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032B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lông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3032B">
        <w:rPr>
          <w:rFonts w:ascii="Times New Roman" w:hAnsi="Times New Roman" w:cs="Times New Roman"/>
          <w:bCs/>
          <w:sz w:val="28"/>
          <w:szCs w:val="28"/>
        </w:rPr>
        <w:t>mao</w:t>
      </w:r>
      <w:proofErr w:type="spellEnd"/>
      <w:proofErr w:type="gram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bao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94" w:rsidRPr="0073032B" w:rsidRDefault="00315058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</w:t>
      </w:r>
      <w:r w:rsidR="00327B94" w:rsidRPr="0073032B">
        <w:rPr>
          <w:rFonts w:ascii="Times New Roman" w:hAnsi="Times New Roman" w:cs="Times New Roman"/>
          <w:bCs/>
          <w:sz w:val="28"/>
          <w:szCs w:val="28"/>
        </w:rPr>
        <w:t>ộ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nanh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5058" w:rsidRDefault="00327B94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032B">
        <w:rPr>
          <w:rFonts w:ascii="Times New Roman" w:hAnsi="Times New Roman" w:cs="Times New Roman"/>
          <w:bCs/>
          <w:sz w:val="28"/>
          <w:szCs w:val="28"/>
        </w:rPr>
        <w:t xml:space="preserve">- Tim 4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ngăn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não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32B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rõ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bán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cầu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não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tiểu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058">
        <w:rPr>
          <w:rFonts w:ascii="Times New Roman" w:hAnsi="Times New Roman" w:cs="Times New Roman"/>
          <w:bCs/>
          <w:sz w:val="28"/>
          <w:szCs w:val="28"/>
        </w:rPr>
        <w:t>não</w:t>
      </w:r>
      <w:proofErr w:type="spellEnd"/>
      <w:r w:rsidR="00315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B94" w:rsidRDefault="00315058" w:rsidP="001418A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Thú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hằng</w:t>
      </w:r>
      <w:proofErr w:type="spellEnd"/>
      <w:r w:rsidR="00327B94" w:rsidRPr="0073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B94" w:rsidRPr="0073032B">
        <w:rPr>
          <w:rFonts w:ascii="Times New Roman" w:hAnsi="Times New Roman" w:cs="Times New Roman"/>
          <w:bCs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106F6" w:rsidRPr="00F5198F" w:rsidRDefault="006106F6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Lưu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ý: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98F">
        <w:rPr>
          <w:rFonts w:ascii="Times New Roman" w:hAnsi="Times New Roman" w:cs="Times New Roman"/>
          <w:b/>
          <w:bCs/>
          <w:sz w:val="28"/>
          <w:szCs w:val="28"/>
        </w:rPr>
        <w:t>- “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47: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Cấu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thỏ</w:t>
      </w:r>
      <w:proofErr w:type="spellEnd"/>
      <w:proofErr w:type="gram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” 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proofErr w:type="gram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:rsidR="006106F6" w:rsidRPr="00F5198F" w:rsidRDefault="006106F6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F5198F"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ghi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đầy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đủ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thuộc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F5198F"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F5198F" w:rsidRPr="00F5198F" w:rsidRDefault="00F5198F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-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Hạn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nộp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17/04/2020.</w:t>
      </w:r>
    </w:p>
    <w:p w:rsidR="00F5198F" w:rsidRPr="00F5198F" w:rsidRDefault="00F5198F" w:rsidP="00141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-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Chúc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198F">
        <w:rPr>
          <w:rFonts w:ascii="Times New Roman" w:hAnsi="Times New Roman" w:cs="Times New Roman"/>
          <w:b/>
          <w:bCs/>
          <w:sz w:val="28"/>
          <w:szCs w:val="28"/>
        </w:rPr>
        <w:t>tốt</w:t>
      </w:r>
      <w:proofErr w:type="spellEnd"/>
      <w:r w:rsidRPr="00F519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06F6" w:rsidRDefault="001418AC" w:rsidP="00141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AC">
        <w:rPr>
          <w:rFonts w:ascii="Times New Roman" w:hAnsi="Times New Roman" w:cs="Times New Roman"/>
          <w:b/>
          <w:sz w:val="28"/>
          <w:szCs w:val="28"/>
        </w:rPr>
        <w:t xml:space="preserve">ĐÁP </w:t>
      </w:r>
      <w:proofErr w:type="gramStart"/>
      <w:r w:rsidRPr="001418AC">
        <w:rPr>
          <w:rFonts w:ascii="Times New Roman" w:hAnsi="Times New Roman" w:cs="Times New Roman"/>
          <w:b/>
          <w:sz w:val="28"/>
          <w:szCs w:val="28"/>
        </w:rPr>
        <w:t>ÁN</w:t>
      </w:r>
      <w:proofErr w:type="gramEnd"/>
      <w:r w:rsidRPr="001418AC">
        <w:rPr>
          <w:rFonts w:ascii="Times New Roman" w:hAnsi="Times New Roman" w:cs="Times New Roman"/>
          <w:b/>
          <w:sz w:val="28"/>
          <w:szCs w:val="28"/>
        </w:rPr>
        <w:t xml:space="preserve"> CÂU HỎI TUẦN TRƯỚC</w:t>
      </w:r>
    </w:p>
    <w:p w:rsidR="00946DF5" w:rsidRDefault="00946DF5" w:rsidP="001418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</w:p>
    <w:p w:rsidR="001418AC" w:rsidRDefault="001418AC" w:rsidP="001418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74 km/h,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64km/h;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68km/h;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69,23km/h,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18AC" w:rsidRDefault="001418AC" w:rsidP="0014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dĩ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dai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18AC" w:rsidRDefault="001418AC" w:rsidP="001418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18AC" w:rsidRDefault="001418AC" w:rsidP="0014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18AC" w:rsidRDefault="001418AC" w:rsidP="0014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418AC" w:rsidRDefault="001418AC" w:rsidP="0014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</w:t>
      </w:r>
      <w:r w:rsidR="00946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6DF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4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F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4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F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94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F5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="0094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46DF5">
        <w:rPr>
          <w:rFonts w:ascii="Times New Roman" w:hAnsi="Times New Roman" w:cs="Times New Roman"/>
          <w:sz w:val="28"/>
          <w:szCs w:val="28"/>
        </w:rPr>
        <w:t xml:space="preserve">. Con non </w:t>
      </w:r>
      <w:proofErr w:type="spellStart"/>
      <w:proofErr w:type="gramStart"/>
      <w:r w:rsidR="00946DF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946D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4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F5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94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F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94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F5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="0094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F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946DF5">
        <w:rPr>
          <w:rFonts w:ascii="Times New Roman" w:hAnsi="Times New Roman" w:cs="Times New Roman"/>
          <w:sz w:val="28"/>
          <w:szCs w:val="28"/>
        </w:rPr>
        <w:t>.</w:t>
      </w:r>
    </w:p>
    <w:p w:rsidR="00946DF5" w:rsidRDefault="00946DF5" w:rsidP="0014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dai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18AC" w:rsidRDefault="001418AC" w:rsidP="001418AC">
      <w:pPr>
        <w:rPr>
          <w:rFonts w:ascii="Times New Roman" w:hAnsi="Times New Roman" w:cs="Times New Roman"/>
          <w:sz w:val="28"/>
          <w:szCs w:val="28"/>
        </w:rPr>
      </w:pPr>
    </w:p>
    <w:p w:rsidR="001418AC" w:rsidRPr="001418AC" w:rsidRDefault="001418AC" w:rsidP="00141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18AC" w:rsidRPr="00141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6A"/>
    <w:rsid w:val="000827DF"/>
    <w:rsid w:val="000F031B"/>
    <w:rsid w:val="001418AC"/>
    <w:rsid w:val="001F2B74"/>
    <w:rsid w:val="00315058"/>
    <w:rsid w:val="00327B94"/>
    <w:rsid w:val="00476E38"/>
    <w:rsid w:val="004E3E48"/>
    <w:rsid w:val="006106F6"/>
    <w:rsid w:val="0073032B"/>
    <w:rsid w:val="00946DF5"/>
    <w:rsid w:val="00B40C1C"/>
    <w:rsid w:val="00B62F80"/>
    <w:rsid w:val="00F5198F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0F3C-7AED-4304-97BA-3D4DB678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2020-04-12T13:28:00Z</dcterms:created>
  <dcterms:modified xsi:type="dcterms:W3CDTF">2020-04-12T16:06:00Z</dcterms:modified>
</cp:coreProperties>
</file>