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vi-VN"/>
        </w:rPr>
        <w:t>ÔN TẬP KIẾN THỨC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Kiến thức ôn tập</w:t>
      </w:r>
    </w:p>
    <w:p>
      <w:pPr>
        <w:numPr>
          <w:ilvl w:val="0"/>
          <w:numId w:val="2"/>
        </w:numPr>
        <w:ind w:left="845" w:leftChars="0" w:hanging="425" w:firstLineChars="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Lệnh lặp với số lần chưa biết trước: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Cú pháp câu lệnh lặp với số lần chưa biết trước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34925</wp:posOffset>
                </wp:positionV>
                <wp:extent cx="2750185" cy="560705"/>
                <wp:effectExtent l="4445" t="5080" r="13970" b="5715"/>
                <wp:wrapNone/>
                <wp:docPr id="2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185" cy="5607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215"/>
                              <w:ind w:left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While &lt;</w:t>
                            </w:r>
                            <w:r>
                              <w:rPr>
                                <w:rFonts w:ascii="Times New Roman" w:hAnsi="Times New Roman" w:eastAsiaTheme="minorEastAsia"/>
                                <w:i/>
                                <w:color w:val="0000CC"/>
                                <w:kern w:val="24"/>
                                <w:sz w:val="28"/>
                                <w:szCs w:val="28"/>
                              </w:rPr>
                              <w:t>điều kiện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&gt; do &lt;</w:t>
                            </w:r>
                            <w:r>
                              <w:rPr>
                                <w:rFonts w:ascii="Times New Roman" w:hAnsi="Times New Roman" w:eastAsiaTheme="minorEastAsia"/>
                                <w:i/>
                                <w:color w:val="0000CC"/>
                                <w:kern w:val="24"/>
                                <w:sz w:val="28"/>
                                <w:szCs w:val="28"/>
                              </w:rPr>
                              <w:t>câu lệnh</w:t>
                            </w:r>
                            <w:r>
                              <w:rPr>
                                <w:rFonts w:ascii="Times New Roman" w:hAnsi="Times New Roman" w:eastAsiaTheme="minorEastAsia"/>
                                <w:i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Theme="minor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&gt;;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111pt;margin-top:2.75pt;height:44.15pt;width:216.55pt;z-index:251670528;mso-width-relative:page;mso-height-relative:page;" filled="f" stroked="t" coordsize="21600,21600" o:gfxdata="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MTnUf2AAAAAgBAAAP&#10;AAAAAAAAAAEAIAAAACIAAABkcnMvZG93bnJldi54bWxQSwECFAAUAAAACACHTuJA1TF6kN8BAADN&#10;AwAADgAAAAAAAAABACAAAAAnAQAAZHJzL2Uyb0RvYy54bWxQSwUGAAAAAAYABgBZAQAAeAUAAAAA&#10;">
                <v:fill on="f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before="215"/>
                        <w:ind w:left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Theme="minorEastAsia"/>
                          <w:color w:val="FF0000"/>
                          <w:kern w:val="24"/>
                          <w:sz w:val="28"/>
                          <w:szCs w:val="28"/>
                        </w:rPr>
                        <w:t>While &lt;</w:t>
                      </w:r>
                      <w:r>
                        <w:rPr>
                          <w:rFonts w:ascii="Times New Roman" w:hAnsi="Times New Roman" w:eastAsiaTheme="minorEastAsia"/>
                          <w:i/>
                          <w:color w:val="0000CC"/>
                          <w:kern w:val="24"/>
                          <w:sz w:val="28"/>
                          <w:szCs w:val="28"/>
                        </w:rPr>
                        <w:t>điều kiện</w:t>
                      </w:r>
                      <w:r>
                        <w:rPr>
                          <w:rFonts w:ascii="Times New Roman" w:hAnsi="Times New Roman" w:eastAsiaTheme="minorEastAsia"/>
                          <w:color w:val="FF0000"/>
                          <w:kern w:val="24"/>
                          <w:sz w:val="28"/>
                          <w:szCs w:val="28"/>
                        </w:rPr>
                        <w:t>&gt; do &lt;</w:t>
                      </w:r>
                      <w:r>
                        <w:rPr>
                          <w:rFonts w:ascii="Times New Roman" w:hAnsi="Times New Roman" w:eastAsiaTheme="minorEastAsia"/>
                          <w:i/>
                          <w:color w:val="0000CC"/>
                          <w:kern w:val="24"/>
                          <w:sz w:val="28"/>
                          <w:szCs w:val="28"/>
                        </w:rPr>
                        <w:t>câu lệnh</w:t>
                      </w:r>
                      <w:r>
                        <w:rPr>
                          <w:rFonts w:ascii="Times New Roman" w:hAnsi="Times New Roman" w:eastAsiaTheme="minorEastAsia"/>
                          <w:i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Theme="minorEastAsia"/>
                          <w:color w:val="FF0000"/>
                          <w:kern w:val="24"/>
                          <w:sz w:val="28"/>
                          <w:szCs w:val="28"/>
                        </w:rPr>
                        <w:t>&gt;;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6985</wp:posOffset>
                </wp:positionV>
                <wp:extent cx="1828800" cy="442595"/>
                <wp:effectExtent l="0" t="0" r="0" b="0"/>
                <wp:wrapNone/>
                <wp:docPr id="2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29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kinsoku/>
                              <w:ind w:firstLineChars="0"/>
                              <w:jc w:val="left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Trong đó: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6" o:spt="202" type="#_x0000_t202" style="position:absolute;left:0pt;margin-left:25.85pt;margin-top:0.55pt;height:34.85pt;width:144pt;z-index:251660288;mso-width-relative:page;mso-height-relative:page;" filled="f" stroked="f" coordsize="21600,21600" o:gfxdata="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kSeBZ9MAAAAHAQAADwAAAAAAAAABACAAAAAiAAAAZHJzL2Rvd25yZXYu&#10;eG1sUEsBAhQAFAAAAAgAh07iQG6yyy+OAQAAGAMAAA4AAAAAAAAAAQAgAAAAIgEAAGRycy9lMm9E&#10;b2MueG1sUEsFBgAAAAAGAAYAWQEAAC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kinsoku/>
                        <w:ind w:firstLineChars="0"/>
                        <w:jc w:val="left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color w:val="0000FF"/>
                          <w:kern w:val="24"/>
                          <w:sz w:val="28"/>
                          <w:szCs w:val="28"/>
                        </w:rPr>
                        <w:t xml:space="preserve">Trong đó: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100330</wp:posOffset>
                </wp:positionV>
                <wp:extent cx="2273300" cy="424180"/>
                <wp:effectExtent l="0" t="0" r="0" b="0"/>
                <wp:wrapNone/>
                <wp:docPr id="2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424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215"/>
                              <w:ind w:left="0"/>
                              <w:jc w:val="left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While, do: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là các từ khóa.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26" o:spt="202" type="#_x0000_t202" style="position:absolute;left:0pt;margin-left:70.85pt;margin-top:7.9pt;height:33.4pt;width:179pt;z-index:251661312;mso-width-relative:page;mso-height-relative:page;" filled="f" stroked="f" coordsize="21600,21600" o:gfxdata="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IsWDG9YAAAAJAQAADwAAAAAAAAABACAAAAAiAAAAZHJzL2Rvd25yZXYu&#10;eG1sUEsBAhQAFAAAAAgAh07iQC1H+CmLAQAAGAMAAA4AAAAAAAAAAQAgAAAAJQEAAGRycy9lMm9E&#10;b2MueG1sUEsFBgAAAAAGAAYAWQEAAC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before="215"/>
                        <w:ind w:left="0"/>
                        <w:jc w:val="left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color w:val="FF0000"/>
                          <w:kern w:val="24"/>
                          <w:sz w:val="28"/>
                          <w:szCs w:val="28"/>
                        </w:rPr>
                        <w:t>While, do: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là các từ khóa.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79375</wp:posOffset>
                </wp:positionV>
                <wp:extent cx="3465830" cy="829945"/>
                <wp:effectExtent l="0" t="0" r="0" b="0"/>
                <wp:wrapNone/>
                <wp:docPr id="2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829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sym w:font=".VnTimeH" w:char="F050"/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Điều kiện: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660066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thường là một phép so sánh              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53.85pt;margin-top:6.25pt;height:65.35pt;width:272.9pt;z-index:251662336;mso-width-relative:page;mso-height-relative:page;" filled="f" stroked="f" coordsize="21600,21600" o:gfxdata="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SawjhtYAAAAKAQAADwAAAAAAAAABACAAAAAiAAAA&#10;ZHJzL2Rvd25yZXYueG1sUEsBAhQAFAAAAAgAh07iQCXzDcSXAQAAJgMAAA4AAAAAAAAAAQAgAAAA&#10;JQEAAGRycy9lMm9Eb2MueG1sUEsFBgAAAAAGAAYAWQEAAC4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sym w:font=".VnTimeH" w:char="F050"/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FF0000"/>
                          <w:kern w:val="24"/>
                          <w:sz w:val="28"/>
                          <w:szCs w:val="28"/>
                        </w:rPr>
                        <w:t>Điều kiện: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660066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thường là một phép so sánh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21590</wp:posOffset>
                </wp:positionV>
                <wp:extent cx="5793105" cy="829945"/>
                <wp:effectExtent l="0" t="0" r="0" b="0"/>
                <wp:wrapNone/>
                <wp:docPr id="2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105" cy="829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sym w:font=".VnTimeH" w:char="F050"/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Câu lệnh: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660066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có thể là câu lệnh đơn giản hay câu lệnh ghép.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46.5pt;margin-top:1.7pt;height:65.35pt;width:456.15pt;z-index:251663360;mso-width-relative:page;mso-height-relative:page;" filled="f" stroked="f" coordsize="21600,21600" o:gfxdata="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Dgy4FdYAAAAJAQAADwAAAAAAAAABACAAAAAi&#10;AAAAZHJzL2Rvd25yZXYueG1sUEsBAhQAFAAAAAgAh07iQBLqRS2aAQAAJgMAAA4AAAAAAAAAAQAg&#10;AAAAJQEAAGRycy9lMm9Eb2MueG1sUEsFBgAAAAAGAAYAWQEAADE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sym w:font=".VnTimeH" w:char="F050"/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FF0000"/>
                          <w:kern w:val="24"/>
                          <w:sz w:val="28"/>
                          <w:szCs w:val="28"/>
                        </w:rPr>
                        <w:t>Câu lệnh: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660066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có thể là câu lệnh đơn giản hay câu lệnh ghép.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5"/>
        </w:numPr>
        <w:tabs>
          <w:tab w:val="clear" w:pos="420"/>
        </w:tabs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Hoạt động của câu lệnh lặp với số lần chưa biết trước: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Bước 1: Câu lệnh kiểm tra điều kiện.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Bước 2: Nếu điều kiện đúng thì thực hiện câu lệnh sau từ khóa do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Bước 3: Nếu điều kiện sai thì kết thúc câu lệnh lặp</w:t>
      </w:r>
    </w:p>
    <w:p>
      <w:pPr>
        <w:numPr>
          <w:ilvl w:val="0"/>
          <w:numId w:val="5"/>
        </w:numPr>
        <w:tabs>
          <w:tab w:val="clear" w:pos="420"/>
        </w:tabs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Khi chương trình sử dụng cấu trúc lặp với số lần lặp chưa biết trước cần tránh tạo nên vòng lặp không bao giờ kết thúc</w:t>
      </w:r>
    </w:p>
    <w:p>
      <w:pPr>
        <w:numPr>
          <w:ilvl w:val="0"/>
          <w:numId w:val="2"/>
        </w:numPr>
        <w:ind w:left="845" w:leftChars="0" w:hanging="425" w:firstLineChars="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Làm việc với dãy số:</w:t>
      </w:r>
    </w:p>
    <w:p>
      <w:pPr>
        <w:pStyle w:val="5"/>
        <w:numPr>
          <w:ilvl w:val="0"/>
          <w:numId w:val="6"/>
        </w:numPr>
        <w:spacing w:after="0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Dữ liệu kiểu mảng:</w:t>
      </w:r>
    </w:p>
    <w:p>
      <w:pPr>
        <w:pStyle w:val="5"/>
        <w:numPr>
          <w:ilvl w:val="0"/>
          <w:numId w:val="7"/>
        </w:numPr>
        <w:ind w:left="0" w:firstLine="36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Dữ liệu kiểu mảng là 1 tập hợp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hữu hạn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các phần tử có thứ tự, mọi phần tử đều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có chung một kiểu dữ liệu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(còn được gọi là kiểu phần tử). </w:t>
      </w:r>
    </w:p>
    <w:p>
      <w:pPr>
        <w:pStyle w:val="5"/>
        <w:numPr>
          <w:ilvl w:val="0"/>
          <w:numId w:val="6"/>
        </w:num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Khai báo biến mảng:</w:t>
      </w:r>
    </w:p>
    <w:p>
      <w:pPr>
        <w:pStyle w:val="5"/>
        <w:numPr>
          <w:ilvl w:val="0"/>
          <w:numId w:val="7"/>
        </w:numPr>
        <w:ind w:left="0" w:firstLine="36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Cú pháp khai báo biến mảng: </w:t>
      </w:r>
    </w:p>
    <w:p>
      <w:pPr>
        <w:pStyle w:val="5"/>
        <w:ind w:left="360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Var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Tên mảng :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array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[&lt;</w:t>
      </w: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chỉ số đầu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&gt; .. &lt;</w:t>
      </w: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chỉ số cuối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&gt;]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of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&lt;kiểu dữ liệu&gt;;</w:t>
      </w:r>
    </w:p>
    <w:p>
      <w:pPr>
        <w:pStyle w:val="5"/>
        <w:numPr>
          <w:ilvl w:val="1"/>
          <w:numId w:val="7"/>
        </w:numP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Trong đó: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numPr>
          <w:ilvl w:val="0"/>
          <w:numId w:val="8"/>
        </w:numPr>
        <w:ind w:left="567" w:firstLine="502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Tên mảng: Do người lập trình đặt</w:t>
      </w:r>
    </w:p>
    <w:p>
      <w:pPr>
        <w:pStyle w:val="5"/>
        <w:numPr>
          <w:ilvl w:val="0"/>
          <w:numId w:val="8"/>
        </w:numPr>
        <w:ind w:left="567" w:firstLine="502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array, of: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Là từ khóa của chương trình</w:t>
      </w:r>
    </w:p>
    <w:p>
      <w:pPr>
        <w:pStyle w:val="5"/>
        <w:numPr>
          <w:ilvl w:val="0"/>
          <w:numId w:val="8"/>
        </w:numPr>
        <w:ind w:left="567" w:firstLine="502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Chỉ số đầu, chỉ số cuối: Là 2 số nguyên cụ thể, thỏa mãn: 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chỉ số đầu ≤ chỉ số cuối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giữa hai chỉ số là dấu 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..</w:t>
      </w:r>
    </w:p>
    <w:p>
      <w:pPr>
        <w:pStyle w:val="5"/>
        <w:numPr>
          <w:ilvl w:val="0"/>
          <w:numId w:val="8"/>
        </w:numPr>
        <w:ind w:left="567" w:firstLine="502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Kiểu dữ liệu: Là kiểu của các phần tử, là Integer hoặc Real</w:t>
      </w:r>
    </w:p>
    <w:p>
      <w:pPr>
        <w:pStyle w:val="5"/>
        <w:numPr>
          <w:ilvl w:val="0"/>
          <w:numId w:val="8"/>
        </w:numPr>
        <w:ind w:left="567" w:firstLine="502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Số phần tử = chỉ số cuối – chỉ số đầu + 1</w:t>
      </w:r>
    </w:p>
    <w:p>
      <w:pPr>
        <w:pStyle w:val="5"/>
        <w:numPr>
          <w:ilvl w:val="0"/>
          <w:numId w:val="7"/>
        </w:numPr>
        <w:spacing w:after="0"/>
        <w:ind w:left="0" w:firstLine="36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Ví dụ 1:  khai báo biến mảng Tuôi:</w:t>
      </w:r>
    </w:p>
    <w:p>
      <w:pPr>
        <w:pStyle w:val="5"/>
        <w:spacing w:after="0"/>
        <w:ind w:left="360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Var tuoi: array [15..35] of   integer;</w:t>
      </w:r>
    </w:p>
    <w:p>
      <w:pPr>
        <w:pStyle w:val="5"/>
        <w:spacing w:after="0"/>
        <w:ind w:left="36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Trong đó:</w:t>
      </w:r>
    </w:p>
    <w:p>
      <w:pPr>
        <w:pStyle w:val="5"/>
        <w:numPr>
          <w:ilvl w:val="0"/>
          <w:numId w:val="9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Tuoi: là tên biến mảng</w:t>
      </w:r>
    </w:p>
    <w:p>
      <w:pPr>
        <w:pStyle w:val="5"/>
        <w:numPr>
          <w:ilvl w:val="0"/>
          <w:numId w:val="9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Chỉ số đầu : 15, chỉ số cuối là 35. Chỉ số đầu và chỉ số cuối là số thứ tự của các phần tử không phải giá trị của các phần tử trong mảng</w:t>
      </w:r>
    </w:p>
    <w:p>
      <w:pPr>
        <w:pStyle w:val="5"/>
        <w:numPr>
          <w:ilvl w:val="0"/>
          <w:numId w:val="9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Kiểu dữ liệu của mảng là integer (kiểu số nguyên)</w:t>
      </w:r>
    </w:p>
    <w:p>
      <w:pPr>
        <w:pStyle w:val="5"/>
        <w:numPr>
          <w:ilvl w:val="0"/>
          <w:numId w:val="9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Số phần tử trong mảng: 35 – 15 +1 = 21 phần tử</w:t>
      </w:r>
    </w:p>
    <w:p>
      <w:pPr>
        <w:pStyle w:val="5"/>
        <w:numPr>
          <w:ilvl w:val="0"/>
          <w:numId w:val="7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Ví dụ 2: khai báo khai báo kiến mảng A và B gồm 10 phần tử </w:t>
      </w:r>
    </w:p>
    <w:p>
      <w:pPr>
        <w:pStyle w:val="5"/>
        <w:numPr>
          <w:ilvl w:val="1"/>
          <w:numId w:val="7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48260</wp:posOffset>
                </wp:positionV>
                <wp:extent cx="2457450" cy="323850"/>
                <wp:effectExtent l="0" t="0" r="6350" b="6350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Var a,b: array[1..10] of  Integer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73.75pt;margin-top:3.8pt;height:25.5pt;width:193.5pt;z-index:251674624;mso-width-relative:page;mso-height-relative:page;" fillcolor="#FFFFFF" filled="t" stroked="f" coordsize="21600,21600" o:gfxdata="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3K9o9YAAAAIAQAADwAAAAAAAAABACAAAAAi&#10;AAAAZHJzL2Rvd25yZXYueG1sUEsBAhQAFAAAAAgAh07iQCLq4EMMAgAABQQAAA4AAAAAAAAAAQAg&#10;AAAAJQEAAGRycy9lMm9Eb2MueG1sUEsFBgAAAAAGAAYAWQEAAK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Var a,b: array[1..10] of  Integer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57785</wp:posOffset>
                </wp:positionV>
                <wp:extent cx="180975" cy="333375"/>
                <wp:effectExtent l="0" t="0" r="28575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333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>
                              <a:alpha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55.75pt;margin-top:4.55pt;height:26.25pt;width:14.25pt;z-index:251672576;v-text-anchor:middle;mso-width-relative:page;mso-height-relative:page;" filled="f" stroked="t" coordsize="21600,21600" o:gfxdata="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cphJbWAAAACAEAAA8A&#10;AAAAAAAAAQAgAAAAIgAAAGRycy9kb3ducmV2LnhtbFBLAQIUABQAAAAIAIdO4kBbD94IUgIAAKcE&#10;AAAOAAAAAAAAAAEAIAAAACUBAABkcnMvZTJvRG9jLnhtbFBLBQYAAAAABgAGAFkBAADpBQAAAAA=&#10;" adj="977,10800">
                <v:fill on="f" focussize="0,0"/>
                <v:stroke weight="0.5pt" color="#000000 [3213]" opacity="62259f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Var a: array [1..10] of  Interger;</w:t>
      </w:r>
    </w:p>
    <w:p>
      <w:pPr>
        <w:pStyle w:val="5"/>
        <w:numPr>
          <w:ilvl w:val="1"/>
          <w:numId w:val="7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Var b: array[1..10] of  Interger;</w:t>
      </w:r>
    </w:p>
    <w:p>
      <w:pPr>
        <w:pStyle w:val="5"/>
        <w:numPr>
          <w:ilvl w:val="0"/>
          <w:numId w:val="7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Ví dụ 3: khai báo biến mảng C gồm 10 phần tử:</w:t>
      </w:r>
    </w:p>
    <w:p>
      <w:pPr>
        <w:pStyle w:val="5"/>
        <w:numPr>
          <w:ilvl w:val="1"/>
          <w:numId w:val="7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Var c: array [1..N]  of  Integer;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F0E0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câu lệnh khai báo biến mảng này không thực hiện được vì chỉ số cuối là N không phải là 1 số xác định</w:t>
      </w:r>
    </w:p>
    <w:p>
      <w:pPr>
        <w:spacing w:after="0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39370</wp:posOffset>
                </wp:positionV>
                <wp:extent cx="133350" cy="133350"/>
                <wp:effectExtent l="38100" t="38100" r="0" b="57150"/>
                <wp:wrapNone/>
                <wp:docPr id="5" name="4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4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1.65pt;margin-top:3.1pt;height:10.5pt;width:10.5pt;z-index:251679744;v-text-anchor:middle;mso-width-relative:page;mso-height-relative:page;" fillcolor="#000000 [3213]" filled="t" stroked="t" coordsize="21600,21600" o:gfxdata="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fEvbtUAAAAGAQAADwAAAAAAAAABACAAAAAiAAAA&#10;ZHJzL2Rvd25yZXYueG1sUEsBAhQAFAAAAAgAh07iQEv/zKRDAgAArAQAAA4AAAAAAAAAAQAgAAAA&#10;JAEAAGRycy9lMm9Eb2MueG1sUEsFBgAAAAAGAAYAWQEAANkFAAAAAA==&#10;" adj="81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Truy cập đến 1 giá trị của phần tử nào đó trong mảng:</w:t>
      </w:r>
    </w:p>
    <w:p>
      <w:pPr>
        <w:pStyle w:val="5"/>
        <w:numPr>
          <w:ilvl w:val="0"/>
          <w:numId w:val="10"/>
        </w:numPr>
        <w:spacing w:after="0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205740</wp:posOffset>
                </wp:positionV>
                <wp:extent cx="133350" cy="133350"/>
                <wp:effectExtent l="38100" t="38100" r="0" b="57150"/>
                <wp:wrapNone/>
                <wp:docPr id="6" name="4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4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17.25pt;margin-top:16.2pt;height:10.5pt;width:10.5pt;z-index:251681792;v-text-anchor:middle;mso-width-relative:page;mso-height-relative:page;" fillcolor="#000000 [3213]" filled="t" stroked="t" coordsize="21600,21600" o:gfxdata="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rCp81AAAAAcBAAAPAAAAAAAAAAEAIAAAACIAAABk&#10;cnMvZG93bnJldi54bWxQSwECFAAUAAAACACHTuJA53xcGUMCAACsBAAADgAAAAAAAAABACAAAAAj&#10;AQAAZHJzL2Uyb0RvYy54bWxQSwUGAAAAAAYABgBZAQAA2AUAAAAA&#10;" adj="81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Cú pháp truy cập tới giá trị: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Tên mảng [Chỉ số]</w:t>
      </w:r>
    </w:p>
    <w:p>
      <w:pPr>
        <w:spacing w:after="0"/>
        <w:ind w:left="720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Phép gán trong mảng:</w:t>
      </w:r>
    </w:p>
    <w:p>
      <w:pPr>
        <w:pStyle w:val="5"/>
        <w:numPr>
          <w:ilvl w:val="0"/>
          <w:numId w:val="10"/>
        </w:numPr>
        <w:spacing w:after="0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Cú pháp gán giá trị cho các phần tử trong mảng: </w:t>
      </w:r>
    </w:p>
    <w:p>
      <w:pPr>
        <w:pStyle w:val="5"/>
        <w:spacing w:after="0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Tên mảng [Chỉ số]:= giá trị;</w:t>
      </w:r>
    </w:p>
    <w:p>
      <w:pPr>
        <w:pStyle w:val="5"/>
        <w:numPr>
          <w:ilvl w:val="0"/>
          <w:numId w:val="10"/>
        </w:numPr>
        <w:spacing w:after="0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Ví dụ: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A[2]:=10;  (gán gái trị 10 cho phần tử thứ 2 trong mảng)</w:t>
      </w:r>
    </w:p>
    <w:p>
      <w:pPr>
        <w:spacing w:after="0"/>
        <w:ind w:firstLine="72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12065</wp:posOffset>
                </wp:positionV>
                <wp:extent cx="133350" cy="133350"/>
                <wp:effectExtent l="38100" t="38100" r="0" b="57150"/>
                <wp:wrapNone/>
                <wp:docPr id="3" name="4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4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20.25pt;margin-top:0.95pt;height:10.5pt;width:10.5pt;z-index:251675648;v-text-anchor:middle;mso-width-relative:page;mso-height-relative:page;" fillcolor="#000000 [3213]" filled="t" stroked="t" coordsize="21600,21600" o:gfxdata="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NxMMDUAAAABgEAAA8AAAAAAAAAAQAgAAAAIgAAAGRy&#10;cy9kb3ducmV2LnhtbFBLAQIUABQAAAAIAIdO4kBS/pwEQgIAAKwEAAAOAAAAAAAAAAEAIAAAACMB&#10;AABkcnMvZTJvRG9jLnhtbFBLBQYAAAAABgAGAFkBAADXBQAAAAA=&#10;" adj="81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Nhập giá trị cho từng phần tử trong mảng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>
      <w:pPr>
        <w:pStyle w:val="5"/>
        <w:numPr>
          <w:ilvl w:val="0"/>
          <w:numId w:val="10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Để nhập giá trị cho các phần tử trong mảng cần thực hiện các bước sau:</w:t>
      </w:r>
    </w:p>
    <w:p>
      <w:pPr>
        <w:pStyle w:val="5"/>
        <w:numPr>
          <w:ilvl w:val="1"/>
          <w:numId w:val="10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Bước 1: In ra thông báo nhập giá trị cho mảng</w:t>
      </w:r>
    </w:p>
    <w:p>
      <w:pPr>
        <w:pStyle w:val="5"/>
        <w:numPr>
          <w:ilvl w:val="2"/>
          <w:numId w:val="10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Writeln (‘nhap so phan tu trong mang’);</w:t>
      </w:r>
    </w:p>
    <w:p>
      <w:pPr>
        <w:pStyle w:val="5"/>
        <w:numPr>
          <w:ilvl w:val="0"/>
          <w:numId w:val="11"/>
        </w:numPr>
        <w:spacing w:after="0"/>
        <w:ind w:firstLine="414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Bước 2: Nhập giá trị cho các phần tử trong mảng:</w:t>
      </w:r>
    </w:p>
    <w:p>
      <w:pPr>
        <w:pStyle w:val="5"/>
        <w:numPr>
          <w:ilvl w:val="2"/>
          <w:numId w:val="11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Để nhập giá trị cho phần tử trong mảng mình sẽ có 2 cách</w:t>
      </w:r>
    </w:p>
    <w:p>
      <w:pPr>
        <w:pStyle w:val="5"/>
        <w:numPr>
          <w:ilvl w:val="3"/>
          <w:numId w:val="11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Nếu chỉ nhập giá trị cho 1 số phần tử trong mảng có thể dùng phép gán giá trị</w:t>
      </w:r>
    </w:p>
    <w:p>
      <w:pPr>
        <w:pStyle w:val="5"/>
        <w:numPr>
          <w:ilvl w:val="4"/>
          <w:numId w:val="11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Ví dụ:  A[1]:=5 (gán giá trị 5 cho phần tử đầu tiên của mảng A)</w:t>
      </w:r>
    </w:p>
    <w:p>
      <w:pPr>
        <w:spacing w:after="0"/>
        <w:ind w:left="2977" w:firstLine="851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A[4]:= 15 (gán giá trị 15 cho phần tử thứ 4 của mảng A)</w:t>
      </w:r>
    </w:p>
    <w:p>
      <w:pPr>
        <w:pStyle w:val="5"/>
        <w:numPr>
          <w:ilvl w:val="3"/>
          <w:numId w:val="11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Nếu nhập giá trị cho hết mảng sử dụng câu lệnh lặp để nhập dữ liệu: for i:= chỉ số đầu to chỉ số cuối do readln(ten_mang [i]);</w:t>
      </w:r>
    </w:p>
    <w:p>
      <w:pPr>
        <w:pStyle w:val="5"/>
        <w:numPr>
          <w:ilvl w:val="4"/>
          <w:numId w:val="11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Ví dụ: nhập giá trị cho các 10 phần tử mảng A</w:t>
      </w:r>
    </w:p>
    <w:p>
      <w:pPr>
        <w:pStyle w:val="5"/>
        <w:spacing w:after="0"/>
        <w:ind w:left="288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For i:= 1 to 10 do readln (A[i]);</w:t>
      </w:r>
    </w:p>
    <w:p>
      <w:pPr>
        <w:pStyle w:val="5"/>
        <w:spacing w:after="0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--&gt;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>For biến đếm:= giá trị đầu to giá trị cuối do readln (tenmang[biến đếm]);</w:t>
      </w:r>
    </w:p>
    <w:p>
      <w:pPr>
        <w:spacing w:after="0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37465</wp:posOffset>
                </wp:positionV>
                <wp:extent cx="133350" cy="133350"/>
                <wp:effectExtent l="38100" t="38100" r="0" b="57150"/>
                <wp:wrapNone/>
                <wp:docPr id="4" name="4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4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3.35pt;margin-top:2.95pt;height:10.5pt;width:10.5pt;z-index:251677696;v-text-anchor:middle;mso-width-relative:page;mso-height-relative:page;" fillcolor="#000000 [3213]" filled="t" stroked="t" coordsize="21600,21600" o:gfxdata="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UfiXtUAAAAGAQAADwAAAAAAAAABACAAAAAiAAAA&#10;ZHJzL2Rvd25yZXYueG1sUEsBAhQAFAAAAAgAh07iQBB8bHlDAgAArAQAAA4AAAAAAAAAAQAgAAAA&#10;JAEAAGRycy9lMm9Eb2MueG1sUEsFBgAAAAAGAAYAWQEAANkFAAAAAA==&#10;" adj="81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In giá trị các phần tử trong mảng:</w:t>
      </w:r>
    </w:p>
    <w:p>
      <w:pPr>
        <w:pStyle w:val="5"/>
        <w:numPr>
          <w:ilvl w:val="0"/>
          <w:numId w:val="10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Để in giá trị của các phần tử trong mảng cần thực hiện các bước sau:</w:t>
      </w:r>
    </w:p>
    <w:p>
      <w:pPr>
        <w:pStyle w:val="5"/>
        <w:numPr>
          <w:ilvl w:val="1"/>
          <w:numId w:val="10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Bước 1: in ra thông báo in giá trị của mảng</w:t>
      </w:r>
    </w:p>
    <w:p>
      <w:pPr>
        <w:pStyle w:val="5"/>
        <w:numPr>
          <w:ilvl w:val="2"/>
          <w:numId w:val="10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Writeln (‘in gia tri mang’);</w:t>
      </w:r>
    </w:p>
    <w:p>
      <w:pPr>
        <w:pStyle w:val="5"/>
        <w:numPr>
          <w:ilvl w:val="1"/>
          <w:numId w:val="10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Bước 2: in giá trị của mảng sử dụng câu lệnh lặp</w:t>
      </w:r>
    </w:p>
    <w:p>
      <w:pPr>
        <w:pStyle w:val="5"/>
        <w:numPr>
          <w:ilvl w:val="2"/>
          <w:numId w:val="10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For i: chỉ số đầu to chỉ số cuối do writeln (tên mảng[i]);</w:t>
      </w:r>
    </w:p>
    <w:p>
      <w:pPr>
        <w:pStyle w:val="5"/>
        <w:numPr>
          <w:ilvl w:val="2"/>
          <w:numId w:val="10"/>
        </w:numPr>
        <w:spacing w:after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Ví dụ in giá trị của mảng B có 10 phần tử:</w:t>
      </w:r>
    </w:p>
    <w:p>
      <w:pPr>
        <w:pStyle w:val="5"/>
        <w:spacing w:after="0"/>
        <w:ind w:left="216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For i:=1 to 10 do writeln (B[i]);</w:t>
      </w:r>
    </w:p>
    <w:p>
      <w:pPr>
        <w:pStyle w:val="5"/>
        <w:spacing w:after="0"/>
        <w:ind w:left="0" w:leftChars="0" w:firstLine="0" w:firstLineChars="0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>--&gt; For biến đếm:= giá trị đầu to giá trị cuối do Writeln (tenmang[biến đếm]);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Bài tập ôn</w:t>
      </w:r>
    </w:p>
    <w:p>
      <w:pPr>
        <w:numPr>
          <w:ilvl w:val="0"/>
          <w:numId w:val="12"/>
        </w:numPr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Tính tổng dãy số S= 1 + 1/2+1/3+1/4+....+1/N (sử dụng While..do)</w:t>
      </w:r>
    </w:p>
    <w:p>
      <w:pPr>
        <w:numPr>
          <w:ilvl w:val="0"/>
          <w:numId w:val="12"/>
        </w:numPr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Sử dụng câu lệnh while...do, viết chương trình tính tổng N số thực.</w:t>
      </w:r>
    </w:p>
    <w:p>
      <w:pPr>
        <w:numPr>
          <w:ilvl w:val="0"/>
          <w:numId w:val="12"/>
        </w:numPr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Viết chương trình nhập và in ra mảng với n phần tử được nhập giá trị từ phần tử.</w:t>
      </w:r>
    </w:p>
    <w:p>
      <w:pPr>
        <w:numPr>
          <w:ilvl w:val="0"/>
          <w:numId w:val="12"/>
        </w:numPr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Viết chương trình tính tổng n số phần tử được nhập từ bàn phím trong 1 mảng</w:t>
      </w:r>
    </w:p>
    <w:p>
      <w:pPr>
        <w:numPr>
          <w:ilvl w:val="0"/>
          <w:numId w:val="12"/>
        </w:numPr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Viết chương trình tích 1 mảng với n phần ( điều kiện tất cả các phần tử trong mảng khác 0)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.VnTime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790D0C"/>
    <w:multiLevelType w:val="multilevel"/>
    <w:tmpl w:val="82790D0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87A595E3"/>
    <w:multiLevelType w:val="singleLevel"/>
    <w:tmpl w:val="87A595E3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ED4C8AEB"/>
    <w:multiLevelType w:val="singleLevel"/>
    <w:tmpl w:val="ED4C8AEB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172A5D39"/>
    <w:multiLevelType w:val="multilevel"/>
    <w:tmpl w:val="172A5D39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47342"/>
    <w:multiLevelType w:val="multilevel"/>
    <w:tmpl w:val="1CA47342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D8075A9"/>
    <w:multiLevelType w:val="multilevel"/>
    <w:tmpl w:val="1D8075A9"/>
    <w:lvl w:ilvl="0" w:tentative="0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nsid w:val="2BA62934"/>
    <w:multiLevelType w:val="singleLevel"/>
    <w:tmpl w:val="2BA62934"/>
    <w:lvl w:ilvl="0" w:tentative="0">
      <w:start w:val="1"/>
      <w:numFmt w:val="decimal"/>
      <w:suff w:val="space"/>
      <w:lvlText w:val="%1)"/>
      <w:lvlJc w:val="left"/>
    </w:lvl>
  </w:abstractNum>
  <w:abstractNum w:abstractNumId="7">
    <w:nsid w:val="5BD966E6"/>
    <w:multiLevelType w:val="multilevel"/>
    <w:tmpl w:val="5BD966E6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D57163E"/>
    <w:multiLevelType w:val="multilevel"/>
    <w:tmpl w:val="5D57163E"/>
    <w:lvl w:ilvl="0" w:tentative="0">
      <w:start w:val="1"/>
      <w:numFmt w:val="bullet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7FD2FF1"/>
    <w:multiLevelType w:val="multilevel"/>
    <w:tmpl w:val="67FD2FF1"/>
    <w:lvl w:ilvl="0" w:tentative="0">
      <w:start w:val="1"/>
      <w:numFmt w:val="bullet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5A01127"/>
    <w:multiLevelType w:val="singleLevel"/>
    <w:tmpl w:val="75A01127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1">
    <w:nsid w:val="7B2F4BAB"/>
    <w:multiLevelType w:val="multilevel"/>
    <w:tmpl w:val="7B2F4BAB"/>
    <w:lvl w:ilvl="0" w:tentative="0">
      <w:start w:val="1"/>
      <w:numFmt w:val="bullet"/>
      <w:lvlText w:val=""/>
      <w:lvlJc w:val="left"/>
      <w:pPr>
        <w:tabs>
          <w:tab w:val="left" w:pos="720"/>
        </w:tabs>
        <w:ind w:left="720" w:hanging="360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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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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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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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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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10633"/>
    <w:rsid w:val="245267A5"/>
    <w:rsid w:val="3941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2020-05-03T12:56:00Z</dcterms:created>
  <dc:creator>ADMIN</dc:creator>
  <cp:lastModifiedBy>ADMIN</cp:lastModifiedBy>
  <dcterms:modified xsi:type="dcterms:W3CDTF">2020-05-03T14:54:02Z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