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FE" w:rsidRPr="002775FA" w:rsidRDefault="0053169E" w:rsidP="005316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75F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775FA">
        <w:rPr>
          <w:rFonts w:ascii="Times New Roman" w:hAnsi="Times New Roman" w:cs="Times New Roman"/>
          <w:sz w:val="28"/>
          <w:szCs w:val="28"/>
        </w:rPr>
        <w:t xml:space="preserve"> 34: </w:t>
      </w:r>
      <w:r w:rsidRPr="002775FA">
        <w:rPr>
          <w:rFonts w:ascii="Times New Roman" w:hAnsi="Times New Roman" w:cs="Times New Roman"/>
          <w:b/>
          <w:bCs/>
          <w:sz w:val="28"/>
          <w:szCs w:val="28"/>
        </w:rPr>
        <w:t>BÀI LUYỆN TẬP 6</w:t>
      </w:r>
    </w:p>
    <w:p w:rsidR="0053169E" w:rsidRPr="002775FA" w:rsidRDefault="0053169E" w:rsidP="005316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2775FA">
        <w:rPr>
          <w:rFonts w:ascii="Times New Roman" w:hAnsi="Times New Roman" w:cs="Times New Roman"/>
          <w:b/>
          <w:bCs/>
          <w:sz w:val="28"/>
          <w:szCs w:val="28"/>
          <w:u w:val="single"/>
        </w:rPr>
        <w:t>Kiến</w:t>
      </w:r>
      <w:proofErr w:type="spellEnd"/>
      <w:r w:rsidRPr="002775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775FA">
        <w:rPr>
          <w:rFonts w:ascii="Times New Roman" w:hAnsi="Times New Roman" w:cs="Times New Roman"/>
          <w:b/>
          <w:bCs/>
          <w:sz w:val="28"/>
          <w:szCs w:val="28"/>
          <w:u w:val="single"/>
        </w:rPr>
        <w:t>thức</w:t>
      </w:r>
      <w:proofErr w:type="spellEnd"/>
      <w:r w:rsidRPr="002775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775FA">
        <w:rPr>
          <w:rFonts w:ascii="Times New Roman" w:hAnsi="Times New Roman" w:cs="Times New Roman"/>
          <w:b/>
          <w:bCs/>
          <w:sz w:val="28"/>
          <w:szCs w:val="28"/>
          <w:u w:val="single"/>
        </w:rPr>
        <w:t>cần</w:t>
      </w:r>
      <w:proofErr w:type="spellEnd"/>
      <w:r w:rsidRPr="002775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775FA">
        <w:rPr>
          <w:rFonts w:ascii="Times New Roman" w:hAnsi="Times New Roman" w:cs="Times New Roman"/>
          <w:b/>
          <w:bCs/>
          <w:sz w:val="28"/>
          <w:szCs w:val="28"/>
          <w:u w:val="single"/>
        </w:rPr>
        <w:t>nhớ</w:t>
      </w:r>
      <w:proofErr w:type="spellEnd"/>
    </w:p>
    <w:p w:rsidR="0053169E" w:rsidRPr="002775FA" w:rsidRDefault="002775FA" w:rsidP="0027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hiđro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khử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hiđro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3169E" w:rsidRPr="002775FA"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3169E" w:rsidRPr="002775F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169E" w:rsidRPr="002775FA" w:rsidRDefault="002775FA" w:rsidP="0027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hiđro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khử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>.</w:t>
      </w:r>
    </w:p>
    <w:p w:rsidR="0053169E" w:rsidRPr="002775FA" w:rsidRDefault="002775FA" w:rsidP="0027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53169E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69E" w:rsidRPr="002775FA">
        <w:rPr>
          <w:rFonts w:ascii="Times New Roman" w:hAnsi="Times New Roman" w:cs="Times New Roman"/>
          <w:sz w:val="28"/>
          <w:szCs w:val="28"/>
        </w:rPr>
        <w:t>hiđro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clohiđric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sunfuric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(H</w:t>
      </w:r>
      <w:r w:rsidR="00600469" w:rsidRPr="002775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00469" w:rsidRPr="002775FA">
        <w:rPr>
          <w:rFonts w:ascii="Times New Roman" w:hAnsi="Times New Roman" w:cs="Times New Roman"/>
          <w:sz w:val="28"/>
          <w:szCs w:val="28"/>
        </w:rPr>
        <w:t>SO</w:t>
      </w:r>
      <w:r w:rsidR="00600469" w:rsidRPr="002775F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00469" w:rsidRPr="002775F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Mg, Al, Zn, Fe.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hiđro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0469" w:rsidRPr="002775F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úp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>)</w:t>
      </w:r>
    </w:p>
    <w:p w:rsidR="00600469" w:rsidRPr="002775FA" w:rsidRDefault="002775FA" w:rsidP="0027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2775F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600469" w:rsidRPr="002775FA">
        <w:rPr>
          <w:rFonts w:ascii="Times New Roman" w:hAnsi="Times New Roman" w:cs="Times New Roman"/>
          <w:sz w:val="28"/>
          <w:szCs w:val="28"/>
        </w:rPr>
        <w:t>.</w:t>
      </w:r>
    </w:p>
    <w:p w:rsidR="0053169E" w:rsidRPr="002775FA" w:rsidRDefault="0053169E" w:rsidP="005316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2775FA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2775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775FA">
        <w:rPr>
          <w:rFonts w:ascii="Times New Roman" w:hAnsi="Times New Roman" w:cs="Times New Roman"/>
          <w:b/>
          <w:bCs/>
          <w:sz w:val="28"/>
          <w:szCs w:val="28"/>
          <w:u w:val="single"/>
        </w:rPr>
        <w:t>tập</w:t>
      </w:r>
      <w:proofErr w:type="spellEnd"/>
    </w:p>
    <w:p w:rsidR="00600469" w:rsidRPr="002775FA" w:rsidRDefault="00600469" w:rsidP="00600469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5FA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2775FA">
        <w:rPr>
          <w:rFonts w:ascii="Times New Roman" w:hAnsi="Times New Roman" w:cs="Times New Roman"/>
          <w:sz w:val="28"/>
          <w:szCs w:val="28"/>
          <w:u w:val="single"/>
        </w:rPr>
        <w:t xml:space="preserve"> 1: </w:t>
      </w:r>
      <w:r w:rsidR="002775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775FA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5F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2775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00469" w:rsidRPr="00600469" w:rsidRDefault="00600469" w:rsidP="0060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5FA">
        <w:rPr>
          <w:rFonts w:ascii="Times New Roman" w:eastAsia="Times New Roman" w:hAnsi="Times New Roman" w:cs="Times New Roman"/>
          <w:noProof/>
          <w:sz w:val="28"/>
          <w:szCs w:val="28"/>
          <w:lang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AE183" wp14:editId="428A19DC">
                <wp:simplePos x="0" y="0"/>
                <wp:positionH relativeFrom="column">
                  <wp:posOffset>1866900</wp:posOffset>
                </wp:positionH>
                <wp:positionV relativeFrom="paragraph">
                  <wp:posOffset>106045</wp:posOffset>
                </wp:positionV>
                <wp:extent cx="355600" cy="0"/>
                <wp:effectExtent l="5715" t="59690" r="19685" b="546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8.35pt" to="1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">
                <v:stroke dashstyle="dash" endarrow="block"/>
              </v:line>
            </w:pict>
          </mc:Fallback>
        </mc:AlternateContent>
      </w:r>
      <w:r w:rsidRPr="006004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75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775FA" w:rsidRPr="002775FA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r w:rsidRPr="0060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5FA" w:rsidRPr="002775F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00469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6004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00469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600469">
        <w:rPr>
          <w:rFonts w:ascii="Times New Roman" w:eastAsia="Times New Roman" w:hAnsi="Times New Roman" w:cs="Times New Roman"/>
          <w:sz w:val="28"/>
          <w:szCs w:val="28"/>
        </w:rPr>
        <w:tab/>
      </w:r>
      <w:r w:rsidRPr="00600469">
        <w:rPr>
          <w:rFonts w:ascii="Times New Roman" w:eastAsia="Times New Roman" w:hAnsi="Times New Roman" w:cs="Times New Roman"/>
          <w:sz w:val="28"/>
          <w:szCs w:val="28"/>
        </w:rPr>
        <w:tab/>
      </w:r>
      <w:r w:rsidRPr="00600469">
        <w:rPr>
          <w:rFonts w:ascii="Times New Roman" w:eastAsia="Times New Roman" w:hAnsi="Times New Roman" w:cs="Times New Roman"/>
          <w:sz w:val="28"/>
          <w:szCs w:val="28"/>
        </w:rPr>
        <w:tab/>
        <w:t>H</w:t>
      </w:r>
      <w:r w:rsidRPr="006004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00469">
        <w:rPr>
          <w:rFonts w:ascii="Times New Roman" w:eastAsia="Times New Roman" w:hAnsi="Times New Roman" w:cs="Times New Roman"/>
          <w:sz w:val="28"/>
          <w:szCs w:val="28"/>
        </w:rPr>
        <w:tab/>
        <w:t>+</w:t>
      </w:r>
      <w:r w:rsidRPr="00600469">
        <w:rPr>
          <w:rFonts w:ascii="Times New Roman" w:eastAsia="Times New Roman" w:hAnsi="Times New Roman" w:cs="Times New Roman"/>
          <w:sz w:val="28"/>
          <w:szCs w:val="28"/>
        </w:rPr>
        <w:tab/>
        <w:t>O</w:t>
      </w:r>
      <w:r w:rsidRPr="006004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600469" w:rsidRPr="002775FA" w:rsidRDefault="00600469" w:rsidP="0060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5FA">
        <w:rPr>
          <w:rFonts w:ascii="Times New Roman" w:eastAsia="Times New Roman" w:hAnsi="Times New Roman" w:cs="Times New Roman"/>
          <w:noProof/>
          <w:sz w:val="28"/>
          <w:szCs w:val="28"/>
          <w:lang w:bidi="k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EDA66" wp14:editId="1FDD4DDA">
                <wp:simplePos x="0" y="0"/>
                <wp:positionH relativeFrom="column">
                  <wp:posOffset>2847975</wp:posOffset>
                </wp:positionH>
                <wp:positionV relativeFrom="paragraph">
                  <wp:posOffset>114935</wp:posOffset>
                </wp:positionV>
                <wp:extent cx="355600" cy="0"/>
                <wp:effectExtent l="0" t="76200" r="25400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9.05pt" to="252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">
                <v:stroke dashstyle="dash" endarrow="block"/>
              </v:line>
            </w:pict>
          </mc:Fallback>
        </mc:AlternateContent>
      </w:r>
      <w:r w:rsidR="002775FA" w:rsidRPr="002775FA">
        <w:rPr>
          <w:rFonts w:ascii="Times New Roman" w:eastAsia="Times New Roman" w:hAnsi="Times New Roman" w:cs="Times New Roman"/>
          <w:sz w:val="28"/>
          <w:szCs w:val="28"/>
        </w:rPr>
        <w:t xml:space="preserve">   2</w:t>
      </w:r>
      <w:r w:rsidRPr="00600469">
        <w:rPr>
          <w:rFonts w:ascii="Times New Roman" w:eastAsia="Times New Roman" w:hAnsi="Times New Roman" w:cs="Times New Roman"/>
          <w:sz w:val="28"/>
          <w:szCs w:val="28"/>
        </w:rPr>
        <w:t xml:space="preserve">)    </w:t>
      </w:r>
      <w:r w:rsidR="002775FA" w:rsidRPr="002775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00469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6004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2775FA" w:rsidRPr="002775FA">
        <w:rPr>
          <w:rFonts w:ascii="Times New Roman" w:eastAsia="Times New Roman" w:hAnsi="Times New Roman" w:cs="Times New Roman"/>
          <w:sz w:val="28"/>
          <w:szCs w:val="28"/>
        </w:rPr>
        <w:tab/>
        <w:t>+</w:t>
      </w:r>
      <w:r w:rsidRPr="00600469">
        <w:rPr>
          <w:rFonts w:ascii="Times New Roman" w:eastAsia="Times New Roman" w:hAnsi="Times New Roman" w:cs="Times New Roman"/>
          <w:sz w:val="28"/>
          <w:szCs w:val="28"/>
        </w:rPr>
        <w:tab/>
        <w:t>Fe</w:t>
      </w:r>
      <w:r w:rsidRPr="006004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00469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6004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2775FA" w:rsidRPr="002775FA">
        <w:rPr>
          <w:rFonts w:ascii="Times New Roman" w:eastAsia="Times New Roman" w:hAnsi="Times New Roman" w:cs="Times New Roman"/>
          <w:sz w:val="28"/>
          <w:szCs w:val="28"/>
        </w:rPr>
        <w:tab/>
      </w:r>
      <w:r w:rsidR="002775FA" w:rsidRPr="002775FA">
        <w:rPr>
          <w:rFonts w:ascii="Times New Roman" w:eastAsia="Times New Roman" w:hAnsi="Times New Roman" w:cs="Times New Roman"/>
          <w:sz w:val="28"/>
          <w:szCs w:val="28"/>
        </w:rPr>
        <w:tab/>
      </w:r>
      <w:r w:rsidR="002775FA" w:rsidRPr="002775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469" w:rsidRPr="00600469" w:rsidRDefault="002775FA" w:rsidP="0060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  3) </w:t>
      </w:r>
      <w:r w:rsidR="00600469" w:rsidRPr="0060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00469" w:rsidRPr="00600469">
        <w:rPr>
          <w:rFonts w:ascii="Times New Roman" w:eastAsia="Times New Roman" w:hAnsi="Times New Roman" w:cs="Times New Roman"/>
          <w:sz w:val="28"/>
          <w:szCs w:val="28"/>
        </w:rPr>
        <w:t xml:space="preserve">Fe          +           </w:t>
      </w:r>
      <w:proofErr w:type="spellStart"/>
      <w:r w:rsidR="00600469" w:rsidRPr="00600469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="00600469" w:rsidRPr="00600469">
        <w:rPr>
          <w:rFonts w:ascii="Times New Roman" w:eastAsia="Times New Roman" w:hAnsi="Times New Roman" w:cs="Times New Roman"/>
          <w:sz w:val="28"/>
          <w:szCs w:val="28"/>
        </w:rPr>
        <w:t xml:space="preserve">      ----&gt;            FeCl</w:t>
      </w:r>
      <w:r w:rsidR="00600469" w:rsidRPr="0060046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  </w:t>
      </w:r>
      <w:r w:rsidR="00600469" w:rsidRPr="00600469">
        <w:rPr>
          <w:rFonts w:ascii="Times New Roman" w:eastAsia="Times New Roman" w:hAnsi="Times New Roman" w:cs="Times New Roman"/>
          <w:sz w:val="28"/>
          <w:szCs w:val="28"/>
        </w:rPr>
        <w:t>+     H</w:t>
      </w:r>
      <w:r w:rsidR="00600469" w:rsidRPr="006004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600469" w:rsidRPr="0060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469" w:rsidRPr="00600469">
        <w:rPr>
          <w:rFonts w:ascii="Times New Roman" w:eastAsia="Times New Roman" w:hAnsi="Times New Roman" w:cs="Times New Roman"/>
          <w:sz w:val="28"/>
          <w:szCs w:val="28"/>
        </w:rPr>
        <w:sym w:font="Symbol" w:char="F0AD"/>
      </w:r>
    </w:p>
    <w:p w:rsidR="00600469" w:rsidRPr="00600469" w:rsidRDefault="002775FA" w:rsidP="0060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  4</w:t>
      </w:r>
      <w:r w:rsidR="00600469" w:rsidRPr="00600469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r w:rsidRPr="002775F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600469" w:rsidRPr="0060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0469" w:rsidRPr="00600469">
        <w:rPr>
          <w:rFonts w:ascii="Times New Roman" w:eastAsia="Times New Roman" w:hAnsi="Times New Roman" w:cs="Times New Roman"/>
          <w:sz w:val="28"/>
          <w:szCs w:val="28"/>
        </w:rPr>
        <w:t>CuO</w:t>
      </w:r>
      <w:proofErr w:type="spellEnd"/>
      <w:r w:rsidR="00600469" w:rsidRPr="00600469">
        <w:rPr>
          <w:rFonts w:ascii="Times New Roman" w:eastAsia="Times New Roman" w:hAnsi="Times New Roman" w:cs="Times New Roman"/>
          <w:sz w:val="28"/>
          <w:szCs w:val="28"/>
        </w:rPr>
        <w:t xml:space="preserve">        +            H</w:t>
      </w:r>
      <w:r w:rsidR="00600469" w:rsidRPr="006004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775FA">
        <w:rPr>
          <w:rFonts w:ascii="Times New Roman" w:eastAsia="Times New Roman" w:hAnsi="Times New Roman" w:cs="Times New Roman"/>
          <w:sz w:val="28"/>
          <w:szCs w:val="28"/>
        </w:rPr>
        <w:t xml:space="preserve">        ----&gt;                +     </w:t>
      </w:r>
    </w:p>
    <w:p w:rsidR="00600469" w:rsidRPr="00600469" w:rsidRDefault="002775FA" w:rsidP="0060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5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)    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Fe   +   H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SO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4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---&gt; </w:t>
      </w:r>
      <w:r w:rsidR="00600469" w:rsidRPr="006004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           </w:t>
      </w:r>
    </w:p>
    <w:p w:rsidR="00600469" w:rsidRPr="00600469" w:rsidRDefault="002775FA" w:rsidP="0060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6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)   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Al +  HCl</w:t>
      </w:r>
      <w:r w:rsidR="00600469" w:rsidRPr="00600469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 xml:space="preserve"> 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---&gt;  </w:t>
      </w:r>
    </w:p>
    <w:p w:rsidR="00600469" w:rsidRPr="00600469" w:rsidRDefault="002775FA" w:rsidP="0060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</w:pP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7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)    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Al  +  H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SO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4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---&gt; </w:t>
      </w:r>
    </w:p>
    <w:p w:rsidR="00600469" w:rsidRPr="00600469" w:rsidRDefault="002775FA" w:rsidP="0060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8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)   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Mg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+  HCl</w:t>
      </w:r>
      <w:r w:rsidR="00600469" w:rsidRPr="00600469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 xml:space="preserve"> 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---&gt;  </w:t>
      </w:r>
    </w:p>
    <w:p w:rsidR="00600469" w:rsidRPr="002775FA" w:rsidRDefault="002775FA" w:rsidP="0060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9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)    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Mg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+  H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SO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4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---&gt; </w:t>
      </w:r>
    </w:p>
    <w:p w:rsidR="00600469" w:rsidRPr="00600469" w:rsidRDefault="00600469" w:rsidP="0060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</w:t>
      </w:r>
      <w:r w:rsidR="002775FA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10)          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Zn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+  HCl</w:t>
      </w:r>
      <w:r w:rsidRPr="00600469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 xml:space="preserve">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---&gt;  </w:t>
      </w:r>
    </w:p>
    <w:p w:rsidR="00600469" w:rsidRPr="002775FA" w:rsidRDefault="002775FA" w:rsidP="0060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11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)    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Zn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+  H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SO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4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---&gt; </w:t>
      </w:r>
    </w:p>
    <w:p w:rsidR="00600469" w:rsidRPr="002775FA" w:rsidRDefault="002775FA" w:rsidP="0060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12)           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H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+ O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600469"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---&gt;</w:t>
      </w:r>
    </w:p>
    <w:p w:rsidR="002775FA" w:rsidRPr="002775FA" w:rsidRDefault="002775FA" w:rsidP="002775FA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775FA"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t>Bài 2:</w:t>
      </w:r>
      <w:r w:rsidRPr="002775F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Khử 12 g Sắt (III) oxit bằng khí Hiđro.</w:t>
      </w:r>
    </w:p>
    <w:p w:rsidR="002775FA" w:rsidRPr="002775FA" w:rsidRDefault="002775FA" w:rsidP="00277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a/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Tính thể tích khí Hiđro (ở đktc) cần dùng.</w:t>
      </w:r>
    </w:p>
    <w:p w:rsidR="002775FA" w:rsidRPr="002775FA" w:rsidRDefault="002775FA" w:rsidP="00277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b/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Tính khối lượng sắt thu được sau phản ứng.</w:t>
      </w:r>
    </w:p>
    <w:p w:rsidR="002775FA" w:rsidRDefault="002775FA" w:rsidP="00277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</w:p>
    <w:p w:rsidR="002775FA" w:rsidRDefault="002775FA" w:rsidP="00277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</w:p>
    <w:p w:rsidR="002775FA" w:rsidRPr="002775FA" w:rsidRDefault="002775FA" w:rsidP="00277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775FA"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lastRenderedPageBreak/>
        <w:t xml:space="preserve">Bài </w:t>
      </w:r>
      <w:r w:rsidRPr="002775FA"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t>3</w:t>
      </w:r>
      <w:r w:rsidRPr="002775F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.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Cho 19,5g Zn tác dụng với dung dịch axitsunfuric loãng.</w:t>
      </w:r>
    </w:p>
    <w:p w:rsidR="002775FA" w:rsidRPr="002775FA" w:rsidRDefault="002775FA" w:rsidP="00277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a/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Tính khối lượng kẽm sunfat thu được sau phản ứng.</w:t>
      </w:r>
    </w:p>
    <w:p w:rsidR="002775FA" w:rsidRPr="002775FA" w:rsidRDefault="002775FA" w:rsidP="00277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b/ T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ính thể tích khí Hiđro thu được ở (đktc).</w:t>
      </w:r>
    </w:p>
    <w:p w:rsidR="002775FA" w:rsidRPr="002775FA" w:rsidRDefault="002775FA" w:rsidP="00277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c/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Nếu dùng toàn bộ lượng hiđrô bay ra ở trên đem khử 16g bột CuO ở nhiệt độ cao thì chất nào còn dư? dư bao nhiêu gam?</w:t>
      </w:r>
    </w:p>
    <w:p w:rsidR="002775FA" w:rsidRPr="002775FA" w:rsidRDefault="002775FA" w:rsidP="002775FA">
      <w:pPr>
        <w:tabs>
          <w:tab w:val="center" w:pos="4394"/>
          <w:tab w:val="left" w:pos="6585"/>
          <w:tab w:val="left" w:pos="8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775FA"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t xml:space="preserve">Bài </w:t>
      </w:r>
      <w:r w:rsidRPr="002775FA"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t>4</w:t>
      </w:r>
      <w:r w:rsidRPr="002775FA"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t>: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Hoà tan 7,2 g magie bằng  dung dich axit clohiđric</w:t>
      </w:r>
    </w:p>
    <w:p w:rsidR="002775FA" w:rsidRPr="002775FA" w:rsidRDefault="002775FA" w:rsidP="002775FA">
      <w:pPr>
        <w:tabs>
          <w:tab w:val="center" w:pos="4394"/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a/ 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Thể tích khí H</w:t>
      </w:r>
      <w:r w:rsidRPr="002775FA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sinh ra (đktc)?</w:t>
      </w:r>
    </w:p>
    <w:p w:rsidR="002775FA" w:rsidRPr="002775FA" w:rsidRDefault="002775FA" w:rsidP="002775FA">
      <w:pPr>
        <w:tabs>
          <w:tab w:val="center" w:pos="4394"/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b/ </w:t>
      </w:r>
      <w:bookmarkStart w:id="0" w:name="_GoBack"/>
      <w:bookmarkEnd w:id="0"/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>Nếu dùng thể tích H</w:t>
      </w:r>
      <w:r w:rsidRPr="002775FA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2775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trên để khử 19,2 g sắt (III) oxit thì thu được bao nhiêu gam sắt?</w:t>
      </w:r>
    </w:p>
    <w:p w:rsidR="002775FA" w:rsidRPr="00600469" w:rsidRDefault="002775FA" w:rsidP="0060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</w:p>
    <w:p w:rsidR="00600469" w:rsidRPr="002775FA" w:rsidRDefault="00600469" w:rsidP="00600469">
      <w:pPr>
        <w:pStyle w:val="ListParagraph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sectPr w:rsidR="00600469" w:rsidRPr="00277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477F"/>
    <w:multiLevelType w:val="hybridMultilevel"/>
    <w:tmpl w:val="27286E8C"/>
    <w:lvl w:ilvl="0" w:tplc="CF824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90960"/>
    <w:multiLevelType w:val="hybridMultilevel"/>
    <w:tmpl w:val="039A949E"/>
    <w:lvl w:ilvl="0" w:tplc="C89A61B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C05609"/>
    <w:multiLevelType w:val="hybridMultilevel"/>
    <w:tmpl w:val="D12E676E"/>
    <w:lvl w:ilvl="0" w:tplc="5636BB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E1B15B5"/>
    <w:multiLevelType w:val="hybridMultilevel"/>
    <w:tmpl w:val="36A00348"/>
    <w:lvl w:ilvl="0" w:tplc="9DC4F9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9E"/>
    <w:rsid w:val="002775FA"/>
    <w:rsid w:val="003C7F9B"/>
    <w:rsid w:val="004A2F90"/>
    <w:rsid w:val="0053169E"/>
    <w:rsid w:val="0060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69E"/>
    <w:pPr>
      <w:ind w:left="720"/>
      <w:contextualSpacing/>
    </w:pPr>
  </w:style>
  <w:style w:type="paragraph" w:customStyle="1" w:styleId="Char">
    <w:name w:val=" Char"/>
    <w:basedOn w:val="Normal"/>
    <w:semiHidden/>
    <w:rsid w:val="00600469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69E"/>
    <w:pPr>
      <w:ind w:left="720"/>
      <w:contextualSpacing/>
    </w:pPr>
  </w:style>
  <w:style w:type="paragraph" w:customStyle="1" w:styleId="Char">
    <w:name w:val=" Char"/>
    <w:basedOn w:val="Normal"/>
    <w:semiHidden/>
    <w:rsid w:val="00600469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2020-04-12T14:03:00Z</dcterms:created>
  <dcterms:modified xsi:type="dcterms:W3CDTF">2020-04-12T14:33:00Z</dcterms:modified>
</cp:coreProperties>
</file>