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D9" w:rsidRPr="0002601B" w:rsidRDefault="002A67D9" w:rsidP="002A67D9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02601B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2A67D9" w:rsidRPr="0002601B" w:rsidRDefault="004D2043" w:rsidP="002A67D9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6704"/>
        </w:pict>
      </w:r>
      <w:r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7728"/>
        </w:pict>
      </w:r>
      <w:r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752"/>
        </w:pict>
      </w:r>
      <w:r w:rsidR="002A67D9" w:rsidRPr="0002601B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2A67D9" w:rsidRPr="0002601B" w:rsidRDefault="002A67D9" w:rsidP="002A67D9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02601B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2C3600" w:rsidRPr="0002601B" w:rsidRDefault="002C3600" w:rsidP="002C3600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02601B">
        <w:rPr>
          <w:rFonts w:eastAsia="Times New Roman"/>
          <w:b/>
          <w:bCs/>
          <w:color w:val="000000"/>
          <w:sz w:val="26"/>
          <w:szCs w:val="26"/>
        </w:rPr>
        <w:t>LỊCH CÔNG TÁC TUẦN 05</w:t>
      </w:r>
    </w:p>
    <w:p w:rsidR="002C3600" w:rsidRPr="0002601B" w:rsidRDefault="002C3600" w:rsidP="002C3600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02601B">
        <w:rPr>
          <w:rFonts w:eastAsia="Times New Roman"/>
          <w:b/>
          <w:bCs/>
          <w:color w:val="000000"/>
          <w:sz w:val="26"/>
          <w:szCs w:val="26"/>
        </w:rPr>
        <w:t>Từ (1</w:t>
      </w:r>
      <w:r w:rsidR="0010065F">
        <w:rPr>
          <w:rFonts w:eastAsia="Times New Roman"/>
          <w:b/>
          <w:bCs/>
          <w:color w:val="000000"/>
          <w:sz w:val="26"/>
          <w:szCs w:val="26"/>
        </w:rPr>
        <w:t>8/9/2017 – 23</w:t>
      </w:r>
      <w:r w:rsidRPr="0002601B">
        <w:rPr>
          <w:rFonts w:eastAsia="Times New Roman"/>
          <w:b/>
          <w:bCs/>
          <w:color w:val="000000"/>
          <w:sz w:val="26"/>
          <w:szCs w:val="26"/>
        </w:rPr>
        <w:t>/9/2017)</w:t>
      </w:r>
    </w:p>
    <w:p w:rsidR="002C3600" w:rsidRPr="0002601B" w:rsidRDefault="002C3600" w:rsidP="002C3600">
      <w:pPr>
        <w:shd w:val="clear" w:color="auto" w:fill="F9FAFA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02601B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945"/>
      </w:tblGrid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- Chào cờ.</w:t>
            </w:r>
          </w:p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-  SHCN khối 6,8,9.</w:t>
            </w:r>
          </w:p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-  Dạy và học</w:t>
            </w:r>
          </w:p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- Triển khai hồ sơ DTHT trong nhà trường.</w:t>
            </w:r>
            <w:r w:rsidRPr="0002601B">
              <w:rPr>
                <w:rFonts w:eastAsia="Times New Roman"/>
                <w:color w:val="000000"/>
                <w:sz w:val="26"/>
                <w:szCs w:val="26"/>
              </w:rPr>
              <w:br/>
              <w:t>- Đăng ký thi GVDG vòng trường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     - Dạy và học</w:t>
            </w:r>
          </w:p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      - SHCN khối 7</w:t>
            </w:r>
          </w:p>
          <w:p w:rsidR="002C3600" w:rsidRPr="0002601B" w:rsidRDefault="002C3600" w:rsidP="002C3600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     -  Chào cờ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Chuẩn bị tiếp đoàn kiểm tra của SGD&amp;ĐT ( dời lại 2,3/10)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  <w:r w:rsidRPr="0002601B">
              <w:rPr>
                <w:rFonts w:eastAsia="Times New Roman"/>
                <w:color w:val="000000"/>
                <w:sz w:val="26"/>
                <w:szCs w:val="26"/>
              </w:rPr>
              <w:br/>
              <w:t>- 14h HT công tác phường Lái Thiêu.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  <w:r w:rsidRPr="0002601B">
              <w:rPr>
                <w:rFonts w:eastAsia="Times New Roman"/>
                <w:color w:val="000000"/>
                <w:sz w:val="26"/>
                <w:szCs w:val="26"/>
              </w:rPr>
              <w:br/>
              <w:t>- 13h30 BGH công tác PGD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2C3600" w:rsidRPr="0002601B" w:rsidRDefault="002C3600" w:rsidP="002C3600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Phổ biến TKB lần 3 và lịch học bơi  bắt đầu tuần 06.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2C3600" w:rsidRPr="0002601B" w:rsidRDefault="002C3600" w:rsidP="002C3600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-         Phổ biến TKB lần 3 và lịch học bơi  bắt đầu tuần 06.</w:t>
            </w:r>
          </w:p>
        </w:tc>
      </w:tr>
      <w:tr w:rsidR="002C3600" w:rsidRPr="0002601B" w:rsidTr="002C3600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2C3600" w:rsidRPr="0002601B" w:rsidRDefault="002C3600" w:rsidP="002C3600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23/9/2017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600" w:rsidRPr="0002601B" w:rsidRDefault="002C3600" w:rsidP="002C3600">
            <w:pPr>
              <w:spacing w:before="100" w:beforeAutospacing="1" w:line="240" w:lineRule="auto"/>
              <w:ind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2601B">
              <w:rPr>
                <w:rFonts w:eastAsia="Times New Roman"/>
                <w:color w:val="000000"/>
                <w:sz w:val="26"/>
                <w:szCs w:val="26"/>
              </w:rPr>
              <w:t>                  Sinh hoạt tổ CM, thao giảng, dự giờ</w:t>
            </w:r>
          </w:p>
        </w:tc>
      </w:tr>
    </w:tbl>
    <w:p w:rsidR="00835FD6" w:rsidRPr="0002601B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02601B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4941"/>
    <w:rsid w:val="0002601B"/>
    <w:rsid w:val="000271F9"/>
    <w:rsid w:val="0010065F"/>
    <w:rsid w:val="00103AE7"/>
    <w:rsid w:val="00152F4E"/>
    <w:rsid w:val="00153CC8"/>
    <w:rsid w:val="002A136F"/>
    <w:rsid w:val="002A67D9"/>
    <w:rsid w:val="002C3600"/>
    <w:rsid w:val="00300FAB"/>
    <w:rsid w:val="00477868"/>
    <w:rsid w:val="004D2043"/>
    <w:rsid w:val="00534231"/>
    <w:rsid w:val="00553026"/>
    <w:rsid w:val="005C33FE"/>
    <w:rsid w:val="006748CC"/>
    <w:rsid w:val="006759C2"/>
    <w:rsid w:val="006845C6"/>
    <w:rsid w:val="006D729B"/>
    <w:rsid w:val="007707BC"/>
    <w:rsid w:val="00785B37"/>
    <w:rsid w:val="007E1D90"/>
    <w:rsid w:val="00835FD6"/>
    <w:rsid w:val="008550C1"/>
    <w:rsid w:val="00913C8B"/>
    <w:rsid w:val="00B858D1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2018-03-01T10:02:00Z</dcterms:created>
  <dcterms:modified xsi:type="dcterms:W3CDTF">2018-03-02T09:23:00Z</dcterms:modified>
</cp:coreProperties>
</file>