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5E" w:rsidRPr="00F45B5E" w:rsidRDefault="00F45B5E" w:rsidP="00F45B5E">
      <w:pPr>
        <w:shd w:val="clear" w:color="auto" w:fill="F9FAFA"/>
        <w:spacing w:after="150" w:line="240" w:lineRule="auto"/>
        <w:contextualSpacing/>
        <w:jc w:val="center"/>
        <w:rPr>
          <w:rFonts w:eastAsia="Times New Roman"/>
          <w:bCs/>
          <w:color w:val="000000"/>
          <w:sz w:val="26"/>
          <w:szCs w:val="26"/>
        </w:rPr>
      </w:pPr>
      <w:r w:rsidRPr="00F45B5E">
        <w:rPr>
          <w:rFonts w:eastAsia="Times New Roman"/>
          <w:bCs/>
          <w:color w:val="000000"/>
          <w:sz w:val="26"/>
          <w:szCs w:val="26"/>
        </w:rPr>
        <w:t>PHÒNG GIÁO DỤC VÀ ĐÀO TẠO THỊ XÃ THUẬN AN</w:t>
      </w:r>
    </w:p>
    <w:p w:rsidR="00F45B5E" w:rsidRPr="00F45B5E" w:rsidRDefault="00F45B5E" w:rsidP="00F45B5E">
      <w:pPr>
        <w:shd w:val="clear" w:color="auto" w:fill="F9FAFA"/>
        <w:spacing w:after="150" w:line="240" w:lineRule="auto"/>
        <w:contextualSpacing/>
        <w:jc w:val="center"/>
        <w:rPr>
          <w:rFonts w:eastAsia="Times New Roman"/>
          <w:bCs/>
          <w:color w:val="000000"/>
          <w:sz w:val="26"/>
          <w:szCs w:val="26"/>
        </w:rPr>
      </w:pPr>
      <w:r w:rsidRPr="00F45B5E">
        <w:rPr>
          <w:rFonts w:eastAsia="Times New Roman"/>
          <w:bCs/>
          <w:noProof/>
          <w:color w:val="000000"/>
          <w:sz w:val="26"/>
          <w:szCs w:val="26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26" type="#_x0000_t76" style="position:absolute;left:0;text-align:left;margin-left:217.95pt;margin-top:16.85pt;width:11.75pt;height:7.5pt;z-index:251660288"/>
        </w:pict>
      </w:r>
      <w:r w:rsidRPr="00F45B5E">
        <w:rPr>
          <w:rFonts w:eastAsia="Times New Roman"/>
          <w:bCs/>
          <w:noProof/>
          <w:color w:val="000000"/>
          <w:sz w:val="26"/>
          <w:szCs w:val="26"/>
        </w:rPr>
        <w:pict>
          <v:shape id="_x0000_s1027" type="#_x0000_t76" style="position:absolute;left:0;text-align:left;margin-left:201.95pt;margin-top:16.6pt;width:11.75pt;height:7.5pt;z-index:251661312"/>
        </w:pict>
      </w:r>
      <w:r w:rsidRPr="00F45B5E">
        <w:rPr>
          <w:rFonts w:eastAsia="Times New Roman"/>
          <w:bCs/>
          <w:noProof/>
          <w:color w:val="000000"/>
          <w:sz w:val="26"/>
          <w:szCs w:val="26"/>
        </w:rPr>
        <w:pict>
          <v:shape id="_x0000_s1028" type="#_x0000_t76" style="position:absolute;left:0;text-align:left;margin-left:236.3pt;margin-top:16.85pt;width:11.75pt;height:7.5pt;z-index:251662336"/>
        </w:pict>
      </w:r>
      <w:r w:rsidRPr="00F45B5E">
        <w:rPr>
          <w:rFonts w:eastAsia="Times New Roman"/>
          <w:bCs/>
          <w:color w:val="000000"/>
          <w:sz w:val="26"/>
          <w:szCs w:val="26"/>
        </w:rPr>
        <w:t>TRƯỜNG THCS PHÚ LONG</w:t>
      </w:r>
    </w:p>
    <w:p w:rsidR="00F45B5E" w:rsidRPr="00F45B5E" w:rsidRDefault="00F45B5E" w:rsidP="00F45B5E">
      <w:pPr>
        <w:shd w:val="clear" w:color="auto" w:fill="F9FAFA"/>
        <w:spacing w:after="150" w:line="240" w:lineRule="auto"/>
        <w:rPr>
          <w:rFonts w:eastAsia="Times New Roman"/>
          <w:b/>
          <w:bCs/>
          <w:color w:val="000000"/>
          <w:sz w:val="26"/>
          <w:szCs w:val="26"/>
          <w:u w:val="single"/>
        </w:rPr>
      </w:pPr>
      <w:r w:rsidRPr="00F45B5E">
        <w:rPr>
          <w:rFonts w:eastAsia="Times New Roman"/>
          <w:b/>
          <w:bCs/>
          <w:color w:val="000000"/>
          <w:sz w:val="26"/>
          <w:szCs w:val="26"/>
          <w:u w:val="single"/>
        </w:rPr>
        <w:t>NĂM HỌC 2017 - 2018</w:t>
      </w:r>
    </w:p>
    <w:p w:rsidR="00E24C7A" w:rsidRPr="00F45B5E" w:rsidRDefault="00E24C7A" w:rsidP="00E24C7A">
      <w:pPr>
        <w:shd w:val="clear" w:color="auto" w:fill="F9FAFA"/>
        <w:spacing w:before="100" w:after="100" w:line="240" w:lineRule="auto"/>
        <w:jc w:val="center"/>
        <w:rPr>
          <w:rFonts w:eastAsia="Times New Roman"/>
          <w:b/>
          <w:bCs/>
          <w:color w:val="000000"/>
          <w:sz w:val="26"/>
          <w:szCs w:val="26"/>
        </w:rPr>
      </w:pPr>
      <w:r w:rsidRPr="00F45B5E">
        <w:rPr>
          <w:rFonts w:eastAsia="Times New Roman"/>
          <w:b/>
          <w:bCs/>
          <w:color w:val="000000"/>
          <w:sz w:val="26"/>
          <w:szCs w:val="26"/>
        </w:rPr>
        <w:t>LỊCH CÔNG TÁC TUẦN 19</w:t>
      </w:r>
    </w:p>
    <w:p w:rsidR="00E24C7A" w:rsidRPr="00F45B5E" w:rsidRDefault="00E24C7A" w:rsidP="00E24C7A">
      <w:pPr>
        <w:shd w:val="clear" w:color="auto" w:fill="F9FAFA"/>
        <w:spacing w:before="100" w:after="100" w:line="240" w:lineRule="auto"/>
        <w:jc w:val="center"/>
        <w:rPr>
          <w:rFonts w:eastAsia="Times New Roman"/>
          <w:color w:val="333333"/>
          <w:sz w:val="26"/>
          <w:szCs w:val="26"/>
        </w:rPr>
      </w:pPr>
      <w:r w:rsidRPr="00F45B5E">
        <w:rPr>
          <w:rFonts w:eastAsia="Times New Roman"/>
          <w:b/>
          <w:bCs/>
          <w:color w:val="000000"/>
          <w:sz w:val="26"/>
          <w:szCs w:val="26"/>
        </w:rPr>
        <w:t>Từ (25/12/2017 – 30/12/2017)</w:t>
      </w:r>
    </w:p>
    <w:p w:rsidR="00E24C7A" w:rsidRPr="00F45B5E" w:rsidRDefault="00E24C7A" w:rsidP="00E24C7A">
      <w:pPr>
        <w:shd w:val="clear" w:color="auto" w:fill="F9FAFA"/>
        <w:spacing w:before="100" w:after="100" w:line="240" w:lineRule="auto"/>
        <w:jc w:val="center"/>
        <w:rPr>
          <w:rFonts w:eastAsia="Times New Roman"/>
          <w:color w:val="333333"/>
          <w:sz w:val="26"/>
          <w:szCs w:val="26"/>
        </w:rPr>
      </w:pPr>
      <w:r w:rsidRPr="00F45B5E">
        <w:rPr>
          <w:rFonts w:eastAsia="Times New Roman"/>
          <w:b/>
          <w:bCs/>
          <w:color w:val="000000"/>
          <w:sz w:val="26"/>
          <w:szCs w:val="26"/>
        </w:rPr>
        <w:t> </w:t>
      </w:r>
    </w:p>
    <w:tbl>
      <w:tblPr>
        <w:tblW w:w="10065" w:type="dxa"/>
        <w:tblInd w:w="-294" w:type="dxa"/>
        <w:tblBorders>
          <w:top w:val="single" w:sz="6" w:space="0" w:color="DDDDDD"/>
          <w:left w:val="single" w:sz="6" w:space="0" w:color="DDDDDD"/>
          <w:bottom w:val="dashed" w:sz="6" w:space="0" w:color="999999"/>
          <w:right w:val="dashed" w:sz="6" w:space="0" w:color="999999"/>
        </w:tblBorders>
        <w:shd w:val="clear" w:color="auto" w:fill="F9FAFA"/>
        <w:tblCellMar>
          <w:left w:w="0" w:type="dxa"/>
          <w:right w:w="0" w:type="dxa"/>
        </w:tblCellMar>
        <w:tblLook w:val="04A0"/>
      </w:tblPr>
      <w:tblGrid>
        <w:gridCol w:w="1815"/>
        <w:gridCol w:w="4547"/>
        <w:gridCol w:w="3703"/>
      </w:tblGrid>
      <w:tr w:rsidR="00E24C7A" w:rsidRPr="00F45B5E" w:rsidTr="00E24C7A">
        <w:trPr>
          <w:trHeight w:val="644"/>
        </w:trPr>
        <w:tc>
          <w:tcPr>
            <w:tcW w:w="1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C7A" w:rsidRPr="00F45B5E" w:rsidRDefault="00E24C7A" w:rsidP="00E24C7A">
            <w:pPr>
              <w:spacing w:before="100"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F45B5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THỨ/NGÀY</w:t>
            </w:r>
          </w:p>
        </w:tc>
        <w:tc>
          <w:tcPr>
            <w:tcW w:w="4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C7A" w:rsidRPr="00F45B5E" w:rsidRDefault="00E24C7A" w:rsidP="00E24C7A">
            <w:pPr>
              <w:spacing w:before="100"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F45B5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C7A" w:rsidRPr="00F45B5E" w:rsidRDefault="00E24C7A" w:rsidP="00E24C7A">
            <w:pPr>
              <w:spacing w:before="100"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F45B5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E24C7A" w:rsidRPr="00F45B5E" w:rsidTr="00E24C7A">
        <w:trPr>
          <w:trHeight w:val="644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C7A" w:rsidRPr="00F45B5E" w:rsidRDefault="00E24C7A" w:rsidP="00E24C7A">
            <w:pPr>
              <w:spacing w:before="100"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F45B5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Hai</w:t>
            </w:r>
          </w:p>
          <w:p w:rsidR="00E24C7A" w:rsidRPr="00F45B5E" w:rsidRDefault="00E24C7A" w:rsidP="00E24C7A">
            <w:pPr>
              <w:spacing w:before="100"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F45B5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25/12/2017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C7A" w:rsidRPr="00F45B5E" w:rsidRDefault="00E24C7A" w:rsidP="00E24C7A">
            <w:pPr>
              <w:spacing w:before="100" w:line="240" w:lineRule="auto"/>
              <w:ind w:left="160" w:firstLine="7"/>
              <w:rPr>
                <w:rFonts w:eastAsia="Times New Roman"/>
                <w:color w:val="333333"/>
                <w:sz w:val="26"/>
                <w:szCs w:val="26"/>
              </w:rPr>
            </w:pPr>
            <w:r w:rsidRPr="00F45B5E">
              <w:rPr>
                <w:rFonts w:eastAsia="Times New Roman"/>
                <w:color w:val="000000"/>
                <w:sz w:val="26"/>
                <w:szCs w:val="26"/>
              </w:rPr>
              <w:t>-                Chào cờ</w:t>
            </w:r>
          </w:p>
          <w:p w:rsidR="00E24C7A" w:rsidRPr="00F45B5E" w:rsidRDefault="00E24C7A" w:rsidP="00E24C7A">
            <w:pPr>
              <w:spacing w:before="100" w:line="240" w:lineRule="auto"/>
              <w:ind w:left="160" w:firstLine="7"/>
              <w:rPr>
                <w:rFonts w:eastAsia="Times New Roman"/>
                <w:color w:val="333333"/>
                <w:sz w:val="26"/>
                <w:szCs w:val="26"/>
              </w:rPr>
            </w:pPr>
            <w:r w:rsidRPr="00F45B5E">
              <w:rPr>
                <w:rFonts w:eastAsia="Times New Roman"/>
                <w:color w:val="000000"/>
                <w:sz w:val="26"/>
                <w:szCs w:val="26"/>
              </w:rPr>
              <w:t>-                SHCN (công bố điểm kiểm tra HK cho HS)</w:t>
            </w:r>
          </w:p>
          <w:p w:rsidR="00E24C7A" w:rsidRPr="00F45B5E" w:rsidRDefault="00E24C7A" w:rsidP="00E24C7A">
            <w:pPr>
              <w:spacing w:before="100" w:line="240" w:lineRule="auto"/>
              <w:ind w:left="160" w:firstLine="7"/>
              <w:rPr>
                <w:rFonts w:eastAsia="Times New Roman"/>
                <w:color w:val="333333"/>
                <w:sz w:val="26"/>
                <w:szCs w:val="26"/>
              </w:rPr>
            </w:pPr>
            <w:r w:rsidRPr="00F45B5E">
              <w:rPr>
                <w:rFonts w:eastAsia="Times New Roman"/>
                <w:color w:val="000000"/>
                <w:sz w:val="26"/>
                <w:szCs w:val="26"/>
              </w:rPr>
              <w:t>-                Dạy và học TKB tuần 19.</w:t>
            </w:r>
          </w:p>
          <w:p w:rsidR="00E24C7A" w:rsidRPr="00F45B5E" w:rsidRDefault="00E24C7A" w:rsidP="00E24C7A">
            <w:pPr>
              <w:spacing w:before="100" w:line="240" w:lineRule="auto"/>
              <w:ind w:left="160" w:firstLine="7"/>
              <w:rPr>
                <w:rFonts w:eastAsia="Times New Roman"/>
                <w:color w:val="333333"/>
                <w:sz w:val="26"/>
                <w:szCs w:val="26"/>
              </w:rPr>
            </w:pPr>
            <w:r w:rsidRPr="00F45B5E">
              <w:rPr>
                <w:rFonts w:eastAsia="Times New Roman"/>
                <w:color w:val="000000"/>
                <w:sz w:val="26"/>
                <w:szCs w:val="26"/>
              </w:rPr>
              <w:t>-                GVBM kiểm tra phiếu điểm cá nhân HK I.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C7A" w:rsidRPr="00F45B5E" w:rsidRDefault="00E24C7A" w:rsidP="00E24C7A">
            <w:pPr>
              <w:spacing w:before="100" w:line="240" w:lineRule="auto"/>
              <w:ind w:left="160" w:firstLine="7"/>
              <w:rPr>
                <w:rFonts w:eastAsia="Times New Roman"/>
                <w:color w:val="333333"/>
                <w:sz w:val="26"/>
                <w:szCs w:val="26"/>
              </w:rPr>
            </w:pPr>
            <w:r w:rsidRPr="00F45B5E">
              <w:rPr>
                <w:rFonts w:eastAsia="Times New Roman"/>
                <w:color w:val="000000"/>
                <w:sz w:val="26"/>
                <w:szCs w:val="26"/>
              </w:rPr>
              <w:t>-                Dạy và học</w:t>
            </w:r>
          </w:p>
          <w:p w:rsidR="00E24C7A" w:rsidRPr="00F45B5E" w:rsidRDefault="00E24C7A" w:rsidP="00E24C7A">
            <w:pPr>
              <w:spacing w:before="100" w:line="240" w:lineRule="auto"/>
              <w:ind w:left="160" w:firstLine="7"/>
              <w:rPr>
                <w:rFonts w:eastAsia="Times New Roman"/>
                <w:color w:val="333333"/>
                <w:sz w:val="26"/>
                <w:szCs w:val="26"/>
              </w:rPr>
            </w:pPr>
            <w:r w:rsidRPr="00F45B5E">
              <w:rPr>
                <w:rFonts w:eastAsia="Times New Roman"/>
                <w:color w:val="000000"/>
                <w:sz w:val="26"/>
                <w:szCs w:val="26"/>
              </w:rPr>
              <w:t>-                SHCN (công bố điểm kiểm tra HK cho HS)</w:t>
            </w:r>
          </w:p>
          <w:p w:rsidR="00E24C7A" w:rsidRPr="00F45B5E" w:rsidRDefault="00E24C7A" w:rsidP="00E24C7A">
            <w:pPr>
              <w:spacing w:before="100" w:line="240" w:lineRule="auto"/>
              <w:ind w:left="160" w:firstLine="7"/>
              <w:rPr>
                <w:rFonts w:eastAsia="Times New Roman"/>
                <w:color w:val="333333"/>
                <w:sz w:val="26"/>
                <w:szCs w:val="26"/>
              </w:rPr>
            </w:pPr>
            <w:r w:rsidRPr="00F45B5E">
              <w:rPr>
                <w:rFonts w:eastAsia="Times New Roman"/>
                <w:color w:val="000000"/>
                <w:sz w:val="26"/>
                <w:szCs w:val="26"/>
              </w:rPr>
              <w:t>-                Chào cờ</w:t>
            </w:r>
          </w:p>
        </w:tc>
      </w:tr>
      <w:tr w:rsidR="00E24C7A" w:rsidRPr="00F45B5E" w:rsidTr="00E24C7A">
        <w:trPr>
          <w:trHeight w:val="644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C7A" w:rsidRPr="00F45B5E" w:rsidRDefault="00E24C7A" w:rsidP="00E24C7A">
            <w:pPr>
              <w:spacing w:before="100"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F45B5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Ba</w:t>
            </w:r>
          </w:p>
          <w:p w:rsidR="00E24C7A" w:rsidRPr="00F45B5E" w:rsidRDefault="00E24C7A" w:rsidP="00E24C7A">
            <w:pPr>
              <w:spacing w:before="100"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F45B5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26/12/2017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C7A" w:rsidRPr="00F45B5E" w:rsidRDefault="00E24C7A" w:rsidP="00E24C7A">
            <w:pPr>
              <w:spacing w:line="240" w:lineRule="auto"/>
              <w:ind w:hanging="360"/>
              <w:rPr>
                <w:rFonts w:eastAsia="Times New Roman"/>
                <w:color w:val="333333"/>
                <w:sz w:val="26"/>
                <w:szCs w:val="26"/>
              </w:rPr>
            </w:pPr>
            <w:r w:rsidRPr="00F45B5E">
              <w:rPr>
                <w:rFonts w:eastAsia="Times New Roman"/>
                <w:color w:val="000000"/>
                <w:sz w:val="26"/>
                <w:szCs w:val="26"/>
              </w:rPr>
              <w:t>       -         HS các khối nghỉ HK. </w:t>
            </w:r>
          </w:p>
          <w:p w:rsidR="00E24C7A" w:rsidRPr="00F45B5E" w:rsidRDefault="00E24C7A" w:rsidP="00E24C7A">
            <w:pPr>
              <w:spacing w:line="240" w:lineRule="auto"/>
              <w:ind w:hanging="360"/>
              <w:rPr>
                <w:rFonts w:eastAsia="Times New Roman"/>
                <w:color w:val="333333"/>
                <w:sz w:val="26"/>
                <w:szCs w:val="26"/>
              </w:rPr>
            </w:pPr>
            <w:r w:rsidRPr="00F45B5E">
              <w:rPr>
                <w:rFonts w:eastAsia="Times New Roman"/>
                <w:color w:val="000000"/>
                <w:sz w:val="26"/>
                <w:szCs w:val="26"/>
              </w:rPr>
              <w:t>      -         Cô Hòa, Cô Thuận in giấy khen HSTT và HSG.</w:t>
            </w:r>
          </w:p>
          <w:p w:rsidR="00E24C7A" w:rsidRPr="00F45B5E" w:rsidRDefault="00E24C7A" w:rsidP="00E24C7A">
            <w:pPr>
              <w:spacing w:line="240" w:lineRule="auto"/>
              <w:ind w:hanging="360"/>
              <w:rPr>
                <w:rFonts w:eastAsia="Times New Roman"/>
                <w:color w:val="333333"/>
                <w:sz w:val="26"/>
                <w:szCs w:val="26"/>
              </w:rPr>
            </w:pPr>
            <w:r w:rsidRPr="00F45B5E">
              <w:rPr>
                <w:rFonts w:eastAsia="Times New Roman"/>
                <w:color w:val="000000"/>
                <w:sz w:val="26"/>
                <w:szCs w:val="26"/>
              </w:rPr>
              <w:t>       -         HT công tác PGD.</w:t>
            </w:r>
          </w:p>
          <w:p w:rsidR="00E24C7A" w:rsidRPr="00F45B5E" w:rsidRDefault="00E24C7A" w:rsidP="00E24C7A">
            <w:pPr>
              <w:spacing w:line="240" w:lineRule="auto"/>
              <w:ind w:hanging="360"/>
              <w:rPr>
                <w:rFonts w:eastAsia="Times New Roman"/>
                <w:color w:val="333333"/>
                <w:sz w:val="26"/>
                <w:szCs w:val="26"/>
              </w:rPr>
            </w:pPr>
            <w:r w:rsidRPr="00F45B5E">
              <w:rPr>
                <w:rFonts w:eastAsia="Times New Roman"/>
                <w:color w:val="000000"/>
                <w:sz w:val="26"/>
                <w:szCs w:val="26"/>
              </w:rPr>
              <w:t>       -         GVCN vào học bạ.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C7A" w:rsidRPr="00F45B5E" w:rsidRDefault="00E24C7A" w:rsidP="00E24C7A">
            <w:pPr>
              <w:spacing w:line="240" w:lineRule="auto"/>
              <w:ind w:hanging="360"/>
              <w:rPr>
                <w:rFonts w:eastAsia="Times New Roman"/>
                <w:color w:val="333333"/>
                <w:sz w:val="26"/>
                <w:szCs w:val="26"/>
              </w:rPr>
            </w:pPr>
            <w:r w:rsidRPr="00F45B5E">
              <w:rPr>
                <w:rFonts w:eastAsia="Times New Roman"/>
                <w:color w:val="000000"/>
                <w:sz w:val="26"/>
                <w:szCs w:val="26"/>
              </w:rPr>
              <w:t>        -         HS nghỉ.</w:t>
            </w:r>
          </w:p>
          <w:p w:rsidR="00E24C7A" w:rsidRPr="00F45B5E" w:rsidRDefault="00E24C7A" w:rsidP="00E24C7A">
            <w:pPr>
              <w:spacing w:line="240" w:lineRule="auto"/>
              <w:ind w:hanging="360"/>
              <w:rPr>
                <w:rFonts w:eastAsia="Times New Roman"/>
                <w:color w:val="333333"/>
                <w:sz w:val="26"/>
                <w:szCs w:val="26"/>
              </w:rPr>
            </w:pPr>
            <w:r w:rsidRPr="00F45B5E">
              <w:rPr>
                <w:rFonts w:eastAsia="Times New Roman"/>
                <w:color w:val="000000"/>
                <w:sz w:val="26"/>
                <w:szCs w:val="26"/>
              </w:rPr>
              <w:t>-         GVCN tiếp tục vào học bạ.</w:t>
            </w:r>
          </w:p>
          <w:p w:rsidR="00E24C7A" w:rsidRPr="00F45B5E" w:rsidRDefault="00E24C7A" w:rsidP="00E24C7A">
            <w:pPr>
              <w:spacing w:line="240" w:lineRule="auto"/>
              <w:ind w:hanging="360"/>
              <w:rPr>
                <w:rFonts w:eastAsia="Times New Roman"/>
                <w:color w:val="333333"/>
                <w:sz w:val="26"/>
                <w:szCs w:val="26"/>
              </w:rPr>
            </w:pPr>
            <w:r w:rsidRPr="00F45B5E">
              <w:rPr>
                <w:rFonts w:eastAsia="Times New Roman"/>
                <w:color w:val="000000"/>
                <w:sz w:val="26"/>
                <w:szCs w:val="26"/>
              </w:rPr>
              <w:t>       -         Họp tổ sơ kết HK I và xét thi đua đợt 1 của tổ.</w:t>
            </w:r>
          </w:p>
        </w:tc>
      </w:tr>
      <w:tr w:rsidR="00E24C7A" w:rsidRPr="00F45B5E" w:rsidTr="00E24C7A">
        <w:trPr>
          <w:trHeight w:val="644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C7A" w:rsidRPr="00F45B5E" w:rsidRDefault="00E24C7A" w:rsidP="00E24C7A">
            <w:pPr>
              <w:spacing w:before="100"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F45B5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Tư</w:t>
            </w:r>
          </w:p>
          <w:p w:rsidR="00E24C7A" w:rsidRPr="00F45B5E" w:rsidRDefault="00E24C7A" w:rsidP="00E24C7A">
            <w:pPr>
              <w:spacing w:before="100"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F45B5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27/12/2017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C7A" w:rsidRPr="00F45B5E" w:rsidRDefault="00E24C7A" w:rsidP="00E24C7A">
            <w:pPr>
              <w:spacing w:line="240" w:lineRule="auto"/>
              <w:ind w:left="769" w:hanging="360"/>
              <w:rPr>
                <w:rFonts w:eastAsia="Times New Roman"/>
                <w:color w:val="333333"/>
                <w:sz w:val="26"/>
                <w:szCs w:val="26"/>
              </w:rPr>
            </w:pPr>
            <w:r w:rsidRPr="00F45B5E">
              <w:rPr>
                <w:rFonts w:eastAsia="Times New Roman"/>
                <w:color w:val="000000"/>
                <w:sz w:val="26"/>
                <w:szCs w:val="26"/>
              </w:rPr>
              <w:t>-         HS nghỉ.</w:t>
            </w:r>
          </w:p>
          <w:p w:rsidR="00E24C7A" w:rsidRPr="00F45B5E" w:rsidRDefault="00E24C7A" w:rsidP="00E24C7A">
            <w:pPr>
              <w:spacing w:line="240" w:lineRule="auto"/>
              <w:ind w:left="769" w:hanging="360"/>
              <w:rPr>
                <w:rFonts w:eastAsia="Times New Roman"/>
                <w:color w:val="333333"/>
                <w:sz w:val="26"/>
                <w:szCs w:val="26"/>
              </w:rPr>
            </w:pPr>
            <w:r w:rsidRPr="00F45B5E">
              <w:rPr>
                <w:rFonts w:eastAsia="Times New Roman"/>
                <w:color w:val="000000"/>
                <w:sz w:val="26"/>
                <w:szCs w:val="26"/>
              </w:rPr>
              <w:t>-         GVCN tiếp tục hoàn thành hồ sơ lớp CN.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C7A" w:rsidRPr="00F45B5E" w:rsidRDefault="00E24C7A" w:rsidP="00E24C7A">
            <w:pPr>
              <w:spacing w:line="240" w:lineRule="auto"/>
              <w:ind w:left="160"/>
              <w:rPr>
                <w:rFonts w:eastAsia="Times New Roman"/>
                <w:color w:val="333333"/>
                <w:sz w:val="26"/>
                <w:szCs w:val="26"/>
              </w:rPr>
            </w:pPr>
            <w:r w:rsidRPr="00F45B5E">
              <w:rPr>
                <w:rFonts w:eastAsia="Times New Roman"/>
                <w:color w:val="000000"/>
                <w:sz w:val="26"/>
                <w:szCs w:val="26"/>
              </w:rPr>
              <w:t>-                HS nghỉ</w:t>
            </w:r>
          </w:p>
          <w:p w:rsidR="00E24C7A" w:rsidRPr="00F45B5E" w:rsidRDefault="00E24C7A" w:rsidP="00E24C7A">
            <w:pPr>
              <w:spacing w:line="240" w:lineRule="auto"/>
              <w:ind w:left="160"/>
              <w:rPr>
                <w:rFonts w:eastAsia="Times New Roman"/>
                <w:color w:val="333333"/>
                <w:sz w:val="26"/>
                <w:szCs w:val="26"/>
              </w:rPr>
            </w:pPr>
            <w:r w:rsidRPr="00F45B5E">
              <w:rPr>
                <w:rFonts w:eastAsia="Times New Roman"/>
                <w:color w:val="000000"/>
                <w:sz w:val="26"/>
                <w:szCs w:val="26"/>
              </w:rPr>
              <w:t>-                14h họp liên tịch xét thi đua đợt 1.</w:t>
            </w:r>
          </w:p>
        </w:tc>
      </w:tr>
      <w:tr w:rsidR="00E24C7A" w:rsidRPr="00F45B5E" w:rsidTr="00E24C7A">
        <w:trPr>
          <w:trHeight w:val="644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C7A" w:rsidRPr="00F45B5E" w:rsidRDefault="00E24C7A" w:rsidP="00E24C7A">
            <w:pPr>
              <w:spacing w:before="100"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F45B5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Năm</w:t>
            </w:r>
          </w:p>
          <w:p w:rsidR="00E24C7A" w:rsidRPr="00F45B5E" w:rsidRDefault="00E24C7A" w:rsidP="00E24C7A">
            <w:pPr>
              <w:spacing w:before="100"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F45B5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28/12/2017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C7A" w:rsidRPr="00F45B5E" w:rsidRDefault="00E24C7A" w:rsidP="00E24C7A">
            <w:pPr>
              <w:spacing w:line="240" w:lineRule="auto"/>
              <w:ind w:left="409" w:hanging="360"/>
              <w:rPr>
                <w:rFonts w:eastAsia="Times New Roman"/>
                <w:color w:val="333333"/>
                <w:sz w:val="26"/>
                <w:szCs w:val="26"/>
              </w:rPr>
            </w:pPr>
            <w:r w:rsidRPr="00F45B5E">
              <w:rPr>
                <w:rFonts w:eastAsia="Times New Roman"/>
                <w:color w:val="000000"/>
                <w:sz w:val="26"/>
                <w:szCs w:val="26"/>
              </w:rPr>
              <w:t>-         Dạy và học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C7A" w:rsidRPr="00F45B5E" w:rsidRDefault="00E24C7A" w:rsidP="00E24C7A">
            <w:pPr>
              <w:spacing w:line="240" w:lineRule="auto"/>
              <w:ind w:left="160"/>
              <w:rPr>
                <w:rFonts w:eastAsia="Times New Roman"/>
                <w:color w:val="333333"/>
                <w:sz w:val="26"/>
                <w:szCs w:val="26"/>
              </w:rPr>
            </w:pPr>
            <w:r w:rsidRPr="00F45B5E">
              <w:rPr>
                <w:rFonts w:eastAsia="Times New Roman"/>
                <w:color w:val="000000"/>
                <w:sz w:val="26"/>
                <w:szCs w:val="26"/>
              </w:rPr>
              <w:t>-                Dạy và học.</w:t>
            </w:r>
          </w:p>
        </w:tc>
      </w:tr>
      <w:tr w:rsidR="00E24C7A" w:rsidRPr="00F45B5E" w:rsidTr="00E24C7A">
        <w:trPr>
          <w:trHeight w:val="1193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C7A" w:rsidRPr="00F45B5E" w:rsidRDefault="00E24C7A" w:rsidP="00E24C7A">
            <w:pPr>
              <w:spacing w:before="100"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F45B5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Sáu</w:t>
            </w:r>
          </w:p>
          <w:p w:rsidR="00E24C7A" w:rsidRPr="00F45B5E" w:rsidRDefault="00E24C7A" w:rsidP="00E24C7A">
            <w:pPr>
              <w:spacing w:before="100"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F45B5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29/12/2017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C7A" w:rsidRPr="00F45B5E" w:rsidRDefault="00E24C7A" w:rsidP="00E24C7A">
            <w:pPr>
              <w:spacing w:line="240" w:lineRule="auto"/>
              <w:ind w:left="769" w:hanging="360"/>
              <w:rPr>
                <w:rFonts w:eastAsia="Times New Roman"/>
                <w:color w:val="333333"/>
                <w:sz w:val="26"/>
                <w:szCs w:val="26"/>
              </w:rPr>
            </w:pPr>
            <w:r w:rsidRPr="00F45B5E">
              <w:rPr>
                <w:rFonts w:eastAsia="Times New Roman"/>
                <w:color w:val="000000"/>
                <w:sz w:val="26"/>
                <w:szCs w:val="26"/>
              </w:rPr>
              <w:t>-         GVCN khối 6, 8, 9 sơ kết lớp.</w:t>
            </w:r>
          </w:p>
          <w:p w:rsidR="00E24C7A" w:rsidRPr="00F45B5E" w:rsidRDefault="00E24C7A" w:rsidP="00E24C7A">
            <w:pPr>
              <w:spacing w:line="240" w:lineRule="auto"/>
              <w:ind w:left="769" w:hanging="360"/>
              <w:rPr>
                <w:rFonts w:eastAsia="Times New Roman"/>
                <w:color w:val="333333"/>
                <w:sz w:val="26"/>
                <w:szCs w:val="26"/>
              </w:rPr>
            </w:pPr>
            <w:r w:rsidRPr="00F45B5E">
              <w:rPr>
                <w:rFonts w:eastAsia="Times New Roman"/>
                <w:color w:val="000000"/>
                <w:sz w:val="26"/>
                <w:szCs w:val="26"/>
              </w:rPr>
              <w:t>-         GVCN gói phần thưởng.</w:t>
            </w:r>
            <w:r w:rsidRPr="00F45B5E">
              <w:rPr>
                <w:rFonts w:eastAsia="Times New Roman"/>
                <w:color w:val="000000"/>
                <w:sz w:val="26"/>
                <w:szCs w:val="26"/>
              </w:rPr>
              <w:br/>
              <w:t>- Chuẩn bị sân lễ Sơ kết HK I.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C7A" w:rsidRPr="00F45B5E" w:rsidRDefault="00E24C7A" w:rsidP="00E24C7A">
            <w:pPr>
              <w:spacing w:line="240" w:lineRule="auto"/>
              <w:ind w:left="585" w:hanging="360"/>
              <w:rPr>
                <w:rFonts w:eastAsia="Times New Roman"/>
                <w:color w:val="333333"/>
                <w:sz w:val="26"/>
                <w:szCs w:val="26"/>
              </w:rPr>
            </w:pPr>
            <w:r w:rsidRPr="00F45B5E">
              <w:rPr>
                <w:rFonts w:eastAsia="Times New Roman"/>
                <w:color w:val="000000"/>
                <w:sz w:val="26"/>
                <w:szCs w:val="26"/>
              </w:rPr>
              <w:t>-         GVCN khối 7 sơ kết lớp.</w:t>
            </w:r>
          </w:p>
          <w:p w:rsidR="00E24C7A" w:rsidRPr="00F45B5E" w:rsidRDefault="00E24C7A" w:rsidP="00E24C7A">
            <w:pPr>
              <w:spacing w:line="240" w:lineRule="auto"/>
              <w:ind w:left="585" w:hanging="360"/>
              <w:rPr>
                <w:rFonts w:eastAsia="Times New Roman"/>
                <w:color w:val="333333"/>
                <w:sz w:val="26"/>
                <w:szCs w:val="26"/>
              </w:rPr>
            </w:pPr>
            <w:r w:rsidRPr="00F45B5E">
              <w:rPr>
                <w:rFonts w:eastAsia="Times New Roman"/>
                <w:color w:val="000000"/>
                <w:sz w:val="26"/>
                <w:szCs w:val="26"/>
              </w:rPr>
              <w:t>-         GVCN gói phần thưởng.</w:t>
            </w:r>
            <w:r w:rsidRPr="00F45B5E">
              <w:rPr>
                <w:rFonts w:eastAsia="Times New Roman"/>
                <w:color w:val="000000"/>
                <w:sz w:val="26"/>
                <w:szCs w:val="26"/>
              </w:rPr>
              <w:br/>
            </w:r>
          </w:p>
        </w:tc>
      </w:tr>
      <w:tr w:rsidR="00E24C7A" w:rsidRPr="00F45B5E" w:rsidTr="00E24C7A">
        <w:trPr>
          <w:trHeight w:val="818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C7A" w:rsidRPr="00F45B5E" w:rsidRDefault="00E24C7A" w:rsidP="00E24C7A">
            <w:pPr>
              <w:spacing w:before="100"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F45B5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Bảy</w:t>
            </w:r>
          </w:p>
          <w:p w:rsidR="00E24C7A" w:rsidRPr="00F45B5E" w:rsidRDefault="00E24C7A" w:rsidP="00E24C7A">
            <w:pPr>
              <w:spacing w:before="100"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F45B5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30/12/2017</w:t>
            </w:r>
          </w:p>
        </w:tc>
        <w:tc>
          <w:tcPr>
            <w:tcW w:w="8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C7A" w:rsidRPr="00F45B5E" w:rsidRDefault="00E24C7A" w:rsidP="00E24C7A">
            <w:pPr>
              <w:spacing w:before="100" w:line="240" w:lineRule="auto"/>
              <w:ind w:left="720" w:hanging="360"/>
              <w:rPr>
                <w:rFonts w:eastAsia="Times New Roman"/>
                <w:color w:val="333333"/>
                <w:sz w:val="26"/>
                <w:szCs w:val="26"/>
              </w:rPr>
            </w:pPr>
            <w:r w:rsidRPr="00F45B5E">
              <w:rPr>
                <w:rFonts w:eastAsia="Times New Roman"/>
                <w:color w:val="000000"/>
                <w:sz w:val="26"/>
                <w:szCs w:val="26"/>
              </w:rPr>
              <w:t>-         7h30 Sơ kết học kỳ I.</w:t>
            </w:r>
          </w:p>
          <w:p w:rsidR="00E24C7A" w:rsidRPr="00F45B5E" w:rsidRDefault="00E24C7A" w:rsidP="00E24C7A">
            <w:pPr>
              <w:spacing w:before="100" w:line="240" w:lineRule="auto"/>
              <w:ind w:left="720" w:hanging="360"/>
              <w:rPr>
                <w:rFonts w:eastAsia="Times New Roman"/>
                <w:color w:val="333333"/>
                <w:sz w:val="26"/>
                <w:szCs w:val="26"/>
              </w:rPr>
            </w:pPr>
            <w:r w:rsidRPr="00F45B5E">
              <w:rPr>
                <w:rFonts w:eastAsia="Times New Roman"/>
                <w:color w:val="000000"/>
                <w:sz w:val="26"/>
                <w:szCs w:val="26"/>
              </w:rPr>
              <w:t>-         Họp CM-ĐT-HĐSP sau khi kết thúc lễ Sơ kết.</w:t>
            </w:r>
          </w:p>
        </w:tc>
      </w:tr>
    </w:tbl>
    <w:p w:rsidR="00835FD6" w:rsidRPr="00F45B5E" w:rsidRDefault="00835FD6" w:rsidP="00EC4377">
      <w:pPr>
        <w:shd w:val="clear" w:color="auto" w:fill="F9FAFA"/>
        <w:spacing w:after="150" w:line="240" w:lineRule="auto"/>
        <w:jc w:val="center"/>
        <w:rPr>
          <w:sz w:val="26"/>
          <w:szCs w:val="26"/>
        </w:rPr>
      </w:pPr>
    </w:p>
    <w:sectPr w:rsidR="00835FD6" w:rsidRPr="00F45B5E" w:rsidSect="00835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550C1"/>
    <w:rsid w:val="00152F4E"/>
    <w:rsid w:val="002A136F"/>
    <w:rsid w:val="00477868"/>
    <w:rsid w:val="00534231"/>
    <w:rsid w:val="007707BC"/>
    <w:rsid w:val="00785B37"/>
    <w:rsid w:val="007E1D90"/>
    <w:rsid w:val="00835FD6"/>
    <w:rsid w:val="008550C1"/>
    <w:rsid w:val="00C94154"/>
    <w:rsid w:val="00D821E1"/>
    <w:rsid w:val="00E24C7A"/>
    <w:rsid w:val="00EC4377"/>
    <w:rsid w:val="00F45B5E"/>
    <w:rsid w:val="00FD4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0C1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newstyle15">
    <w:name w:val="newstyle15"/>
    <w:basedOn w:val="Normal"/>
    <w:rsid w:val="007E1D90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>Grizli777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2018-03-01T09:45:00Z</dcterms:created>
  <dcterms:modified xsi:type="dcterms:W3CDTF">2018-03-02T09:09:00Z</dcterms:modified>
</cp:coreProperties>
</file>